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6A" w:rsidRPr="00F72C6E" w:rsidRDefault="00995E6A" w:rsidP="00995E6A">
      <w:pPr>
        <w:spacing w:after="0" w:line="240" w:lineRule="auto"/>
        <w:jc w:val="center"/>
        <w:rPr>
          <w:rFonts w:ascii="Arial" w:eastAsia="Calibri" w:hAnsi="Arial" w:cs="Arial"/>
          <w:b/>
          <w:color w:val="000000" w:themeColor="text1"/>
          <w:sz w:val="28"/>
          <w:szCs w:val="28"/>
        </w:rPr>
      </w:pPr>
      <w:r w:rsidRPr="00F72C6E">
        <w:rPr>
          <w:rFonts w:ascii="Arial" w:eastAsia="Calibri" w:hAnsi="Arial" w:cs="Arial"/>
          <w:b/>
          <w:color w:val="000000" w:themeColor="text1"/>
          <w:sz w:val="28"/>
          <w:szCs w:val="28"/>
        </w:rPr>
        <w:t>Томская область</w:t>
      </w:r>
    </w:p>
    <w:p w:rsidR="00995E6A" w:rsidRPr="00F72C6E" w:rsidRDefault="00995E6A" w:rsidP="00995E6A">
      <w:pPr>
        <w:widowControl w:val="0"/>
        <w:spacing w:after="0" w:line="240" w:lineRule="auto"/>
        <w:jc w:val="center"/>
        <w:rPr>
          <w:rFonts w:ascii="Arial" w:eastAsia="Calibri" w:hAnsi="Arial" w:cs="Arial"/>
          <w:b/>
          <w:bCs/>
          <w:color w:val="000000" w:themeColor="text1"/>
          <w:spacing w:val="34"/>
          <w:sz w:val="28"/>
          <w:szCs w:val="28"/>
        </w:rPr>
      </w:pPr>
      <w:r w:rsidRPr="00F72C6E">
        <w:rPr>
          <w:rFonts w:ascii="Arial" w:eastAsia="Calibri" w:hAnsi="Arial" w:cs="Arial"/>
          <w:b/>
          <w:bCs/>
          <w:color w:val="000000" w:themeColor="text1"/>
          <w:spacing w:val="34"/>
          <w:sz w:val="28"/>
          <w:szCs w:val="28"/>
        </w:rPr>
        <w:t>Верхнекетский район</w:t>
      </w:r>
    </w:p>
    <w:p w:rsidR="00995E6A" w:rsidRPr="00F72C6E" w:rsidRDefault="00995E6A" w:rsidP="00995E6A">
      <w:pPr>
        <w:widowControl w:val="0"/>
        <w:spacing w:after="0" w:line="240" w:lineRule="auto"/>
        <w:jc w:val="center"/>
        <w:rPr>
          <w:rFonts w:ascii="Arial" w:eastAsia="Calibri" w:hAnsi="Arial" w:cs="Arial"/>
          <w:b/>
          <w:color w:val="000000" w:themeColor="text1"/>
          <w:sz w:val="28"/>
          <w:szCs w:val="28"/>
        </w:rPr>
      </w:pPr>
      <w:r w:rsidRPr="00F72C6E">
        <w:rPr>
          <w:rFonts w:ascii="Arial" w:eastAsia="Calibri" w:hAnsi="Arial" w:cs="Arial"/>
          <w:b/>
          <w:color w:val="000000" w:themeColor="text1"/>
          <w:sz w:val="28"/>
          <w:szCs w:val="28"/>
        </w:rPr>
        <w:t xml:space="preserve">Совет </w:t>
      </w:r>
      <w:r w:rsidR="00893364" w:rsidRPr="00F72C6E">
        <w:rPr>
          <w:rFonts w:ascii="Arial" w:eastAsia="Calibri" w:hAnsi="Arial" w:cs="Arial"/>
          <w:b/>
          <w:color w:val="000000" w:themeColor="text1"/>
          <w:sz w:val="28"/>
          <w:szCs w:val="28"/>
        </w:rPr>
        <w:t>Орлов</w:t>
      </w:r>
      <w:r w:rsidRPr="00F72C6E">
        <w:rPr>
          <w:rFonts w:ascii="Arial" w:eastAsia="Calibri" w:hAnsi="Arial" w:cs="Arial"/>
          <w:b/>
          <w:color w:val="000000" w:themeColor="text1"/>
          <w:sz w:val="28"/>
          <w:szCs w:val="28"/>
        </w:rPr>
        <w:t>ского сельского поселения</w:t>
      </w:r>
    </w:p>
    <w:tbl>
      <w:tblPr>
        <w:tblW w:w="9356" w:type="dxa"/>
        <w:tblLayout w:type="fixed"/>
        <w:tblCellMar>
          <w:left w:w="0" w:type="dxa"/>
          <w:right w:w="0" w:type="dxa"/>
        </w:tblCellMar>
        <w:tblLook w:val="0000"/>
      </w:tblPr>
      <w:tblGrid>
        <w:gridCol w:w="4253"/>
        <w:gridCol w:w="5103"/>
      </w:tblGrid>
      <w:tr w:rsidR="00995E6A" w:rsidRPr="00F72C6E" w:rsidTr="004D2CD9">
        <w:tc>
          <w:tcPr>
            <w:tcW w:w="4253" w:type="dxa"/>
            <w:tcBorders>
              <w:top w:val="nil"/>
              <w:left w:val="nil"/>
              <w:bottom w:val="thinThickMediumGap" w:sz="24" w:space="0" w:color="auto"/>
              <w:right w:val="nil"/>
            </w:tcBorders>
          </w:tcPr>
          <w:p w:rsidR="00995E6A" w:rsidRPr="00F72C6E" w:rsidRDefault="00995E6A" w:rsidP="004D2CD9">
            <w:pPr>
              <w:keepNext/>
              <w:widowControl w:val="0"/>
              <w:spacing w:after="0" w:line="240" w:lineRule="auto"/>
              <w:rPr>
                <w:rFonts w:ascii="Arial" w:eastAsia="Calibri" w:hAnsi="Arial" w:cs="Arial"/>
                <w:color w:val="000000" w:themeColor="text1"/>
              </w:rPr>
            </w:pPr>
          </w:p>
        </w:tc>
        <w:tc>
          <w:tcPr>
            <w:tcW w:w="5103" w:type="dxa"/>
            <w:tcBorders>
              <w:top w:val="nil"/>
              <w:left w:val="nil"/>
              <w:bottom w:val="thinThickMediumGap" w:sz="24" w:space="0" w:color="auto"/>
              <w:right w:val="nil"/>
            </w:tcBorders>
          </w:tcPr>
          <w:p w:rsidR="00995E6A" w:rsidRPr="00F72C6E" w:rsidRDefault="00995E6A" w:rsidP="00893364">
            <w:pPr>
              <w:keepNext/>
              <w:widowControl w:val="0"/>
              <w:spacing w:after="0" w:line="240" w:lineRule="auto"/>
              <w:ind w:right="57"/>
              <w:rPr>
                <w:rFonts w:ascii="Arial" w:eastAsia="Calibri" w:hAnsi="Arial" w:cs="Arial"/>
                <w:b/>
                <w:color w:val="000000" w:themeColor="text1"/>
              </w:rPr>
            </w:pPr>
            <w:r w:rsidRPr="00F72C6E">
              <w:rPr>
                <w:rFonts w:ascii="Arial" w:eastAsia="Calibri" w:hAnsi="Arial" w:cs="Arial"/>
                <w:b/>
                <w:iCs/>
                <w:color w:val="000000" w:themeColor="text1"/>
                <w:sz w:val="20"/>
              </w:rPr>
              <w:t>п</w:t>
            </w:r>
            <w:r w:rsidRPr="00F72C6E">
              <w:rPr>
                <w:rFonts w:ascii="Arial" w:eastAsia="Calibri" w:hAnsi="Arial" w:cs="Arial"/>
                <w:b/>
                <w:iCs/>
                <w:color w:val="000000" w:themeColor="text1"/>
                <w:sz w:val="20"/>
                <w:szCs w:val="20"/>
              </w:rPr>
              <w:t xml:space="preserve">. </w:t>
            </w:r>
            <w:r w:rsidR="00893364" w:rsidRPr="00F72C6E">
              <w:rPr>
                <w:rFonts w:ascii="Arial" w:eastAsia="Calibri" w:hAnsi="Arial" w:cs="Arial"/>
                <w:b/>
                <w:iCs/>
                <w:color w:val="000000" w:themeColor="text1"/>
                <w:sz w:val="20"/>
                <w:szCs w:val="20"/>
              </w:rPr>
              <w:t>Центральный</w:t>
            </w:r>
          </w:p>
        </w:tc>
      </w:tr>
      <w:tr w:rsidR="00995E6A" w:rsidRPr="00F72C6E" w:rsidTr="004D2CD9">
        <w:tc>
          <w:tcPr>
            <w:tcW w:w="4253" w:type="dxa"/>
          </w:tcPr>
          <w:p w:rsidR="00995E6A" w:rsidRPr="00F72C6E" w:rsidRDefault="00995E6A" w:rsidP="004D2CD9">
            <w:pPr>
              <w:keepNext/>
              <w:widowControl w:val="0"/>
              <w:spacing w:after="0" w:line="240" w:lineRule="auto"/>
              <w:rPr>
                <w:rFonts w:ascii="Arial" w:eastAsia="Calibri" w:hAnsi="Arial" w:cs="Arial"/>
                <w:iCs/>
                <w:color w:val="000000" w:themeColor="text1"/>
                <w:sz w:val="24"/>
                <w:szCs w:val="24"/>
              </w:rPr>
            </w:pPr>
          </w:p>
          <w:p w:rsidR="00995E6A" w:rsidRPr="00F72C6E" w:rsidRDefault="00995E6A" w:rsidP="00FD0D8E">
            <w:pPr>
              <w:keepNext/>
              <w:widowControl w:val="0"/>
              <w:spacing w:after="0" w:line="240" w:lineRule="auto"/>
              <w:rPr>
                <w:rFonts w:ascii="Arial" w:eastAsia="Calibri" w:hAnsi="Arial" w:cs="Arial"/>
                <w:color w:val="000000" w:themeColor="text1"/>
                <w:sz w:val="24"/>
                <w:szCs w:val="24"/>
              </w:rPr>
            </w:pPr>
            <w:r w:rsidRPr="00F72C6E">
              <w:rPr>
                <w:rFonts w:ascii="Arial" w:hAnsi="Arial" w:cs="Arial"/>
                <w:iCs/>
                <w:color w:val="000000" w:themeColor="text1"/>
                <w:sz w:val="24"/>
                <w:szCs w:val="24"/>
              </w:rPr>
              <w:t>«</w:t>
            </w:r>
            <w:r w:rsidR="00FD0D8E" w:rsidRPr="00F72C6E">
              <w:rPr>
                <w:rFonts w:ascii="Arial" w:hAnsi="Arial" w:cs="Arial"/>
                <w:iCs/>
                <w:color w:val="000000" w:themeColor="text1"/>
                <w:sz w:val="24"/>
                <w:szCs w:val="24"/>
              </w:rPr>
              <w:t>08</w:t>
            </w:r>
            <w:r w:rsidRPr="00F72C6E">
              <w:rPr>
                <w:rFonts w:ascii="Arial" w:hAnsi="Arial" w:cs="Arial"/>
                <w:iCs/>
                <w:color w:val="000000" w:themeColor="text1"/>
                <w:sz w:val="24"/>
                <w:szCs w:val="24"/>
              </w:rPr>
              <w:t>»</w:t>
            </w:r>
            <w:r w:rsidR="00FD0D8E" w:rsidRPr="00F72C6E">
              <w:rPr>
                <w:rFonts w:ascii="Arial" w:hAnsi="Arial" w:cs="Arial"/>
                <w:iCs/>
                <w:color w:val="000000" w:themeColor="text1"/>
                <w:sz w:val="24"/>
                <w:szCs w:val="24"/>
              </w:rPr>
              <w:t xml:space="preserve"> декабря</w:t>
            </w:r>
            <w:r w:rsidRPr="00F72C6E">
              <w:rPr>
                <w:rFonts w:ascii="Arial" w:eastAsia="Calibri" w:hAnsi="Arial" w:cs="Arial"/>
                <w:iCs/>
                <w:color w:val="000000" w:themeColor="text1"/>
                <w:sz w:val="24"/>
                <w:szCs w:val="24"/>
              </w:rPr>
              <w:t xml:space="preserve"> 2020 года</w:t>
            </w:r>
          </w:p>
        </w:tc>
        <w:tc>
          <w:tcPr>
            <w:tcW w:w="5103" w:type="dxa"/>
          </w:tcPr>
          <w:p w:rsidR="00995E6A" w:rsidRPr="00F72C6E" w:rsidRDefault="00995E6A" w:rsidP="004D2CD9">
            <w:pPr>
              <w:keepNext/>
              <w:widowControl w:val="0"/>
              <w:spacing w:after="0" w:line="240" w:lineRule="auto"/>
              <w:ind w:right="57"/>
              <w:jc w:val="right"/>
              <w:rPr>
                <w:rFonts w:ascii="Arial" w:eastAsia="Calibri" w:hAnsi="Arial" w:cs="Arial"/>
                <w:iCs/>
                <w:color w:val="000000" w:themeColor="text1"/>
                <w:sz w:val="24"/>
                <w:szCs w:val="24"/>
              </w:rPr>
            </w:pPr>
          </w:p>
          <w:p w:rsidR="00995E6A" w:rsidRPr="00F72C6E" w:rsidRDefault="00995E6A" w:rsidP="00FD0D8E">
            <w:pPr>
              <w:keepNext/>
              <w:widowControl w:val="0"/>
              <w:spacing w:after="0" w:line="240" w:lineRule="auto"/>
              <w:ind w:right="57"/>
              <w:rPr>
                <w:rFonts w:ascii="Arial" w:eastAsia="Calibri" w:hAnsi="Arial" w:cs="Arial"/>
                <w:color w:val="000000" w:themeColor="text1"/>
                <w:sz w:val="24"/>
                <w:szCs w:val="24"/>
              </w:rPr>
            </w:pPr>
            <w:r w:rsidRPr="00F72C6E">
              <w:rPr>
                <w:rFonts w:ascii="Arial" w:eastAsia="Calibri" w:hAnsi="Arial" w:cs="Arial"/>
                <w:iCs/>
                <w:color w:val="000000" w:themeColor="text1"/>
                <w:sz w:val="24"/>
                <w:szCs w:val="24"/>
              </w:rPr>
              <w:t xml:space="preserve">                                  </w:t>
            </w:r>
            <w:r w:rsidRPr="00F72C6E">
              <w:rPr>
                <w:rFonts w:ascii="Arial" w:hAnsi="Arial" w:cs="Arial"/>
                <w:iCs/>
                <w:color w:val="000000" w:themeColor="text1"/>
                <w:sz w:val="24"/>
                <w:szCs w:val="24"/>
              </w:rPr>
              <w:t xml:space="preserve">                         </w:t>
            </w:r>
            <w:r w:rsidRPr="00F72C6E">
              <w:rPr>
                <w:rFonts w:ascii="Arial" w:eastAsia="Calibri" w:hAnsi="Arial" w:cs="Arial"/>
                <w:iCs/>
                <w:color w:val="000000" w:themeColor="text1"/>
                <w:sz w:val="24"/>
                <w:szCs w:val="24"/>
              </w:rPr>
              <w:t xml:space="preserve">№ </w:t>
            </w:r>
            <w:r w:rsidR="00FD0D8E" w:rsidRPr="00F72C6E">
              <w:rPr>
                <w:rFonts w:ascii="Arial" w:hAnsi="Arial" w:cs="Arial"/>
                <w:iCs/>
                <w:color w:val="000000" w:themeColor="text1"/>
                <w:sz w:val="24"/>
                <w:szCs w:val="24"/>
              </w:rPr>
              <w:t>12</w:t>
            </w:r>
            <w:r w:rsidRPr="00F72C6E">
              <w:rPr>
                <w:rFonts w:ascii="Arial" w:eastAsia="Calibri" w:hAnsi="Arial" w:cs="Arial"/>
                <w:iCs/>
                <w:color w:val="000000" w:themeColor="text1"/>
                <w:sz w:val="24"/>
                <w:szCs w:val="24"/>
              </w:rPr>
              <w:t xml:space="preserve">    </w:t>
            </w:r>
          </w:p>
        </w:tc>
      </w:tr>
    </w:tbl>
    <w:p w:rsidR="00995E6A" w:rsidRPr="00F72C6E" w:rsidRDefault="00995E6A" w:rsidP="00995E6A">
      <w:pPr>
        <w:spacing w:after="0" w:line="240" w:lineRule="auto"/>
        <w:jc w:val="center"/>
        <w:rPr>
          <w:rFonts w:ascii="Arial" w:eastAsia="Calibri" w:hAnsi="Arial" w:cs="Arial"/>
          <w:b/>
          <w:color w:val="000000" w:themeColor="text1"/>
          <w:sz w:val="24"/>
          <w:szCs w:val="24"/>
        </w:rPr>
      </w:pPr>
      <w:r w:rsidRPr="00F72C6E">
        <w:rPr>
          <w:rFonts w:ascii="Arial" w:eastAsia="Calibri" w:hAnsi="Arial" w:cs="Arial"/>
          <w:b/>
          <w:color w:val="000000" w:themeColor="text1"/>
          <w:sz w:val="24"/>
          <w:szCs w:val="24"/>
        </w:rPr>
        <w:t xml:space="preserve">РЕШЕНИЕ  </w:t>
      </w:r>
    </w:p>
    <w:p w:rsidR="001722F3" w:rsidRPr="00F72C6E" w:rsidRDefault="001722F3" w:rsidP="00995E6A">
      <w:pPr>
        <w:spacing w:after="0" w:line="240" w:lineRule="auto"/>
        <w:jc w:val="center"/>
        <w:rPr>
          <w:rFonts w:ascii="Arial" w:hAnsi="Arial" w:cs="Arial"/>
          <w:b/>
          <w:color w:val="000000" w:themeColor="text1"/>
          <w:sz w:val="24"/>
          <w:szCs w:val="24"/>
        </w:rPr>
      </w:pPr>
    </w:p>
    <w:p w:rsidR="00D307EA" w:rsidRPr="00F72C6E" w:rsidRDefault="00D307EA" w:rsidP="00D307EA">
      <w:pPr>
        <w:pStyle w:val="1"/>
        <w:jc w:val="center"/>
        <w:rPr>
          <w:rFonts w:ascii="Arial" w:hAnsi="Arial" w:cs="Arial"/>
          <w:b/>
          <w:color w:val="000000" w:themeColor="text1"/>
          <w:sz w:val="26"/>
          <w:szCs w:val="26"/>
        </w:rPr>
      </w:pPr>
      <w:r w:rsidRPr="00F72C6E">
        <w:rPr>
          <w:rFonts w:ascii="Arial" w:hAnsi="Arial" w:cs="Arial"/>
          <w:b/>
          <w:color w:val="000000" w:themeColor="text1"/>
          <w:sz w:val="26"/>
          <w:szCs w:val="26"/>
        </w:rPr>
        <w:t xml:space="preserve">О внесении изменений в Устав муниципального образования </w:t>
      </w:r>
      <w:r w:rsidR="00893364" w:rsidRPr="00F72C6E">
        <w:rPr>
          <w:rFonts w:ascii="Arial" w:hAnsi="Arial" w:cs="Arial"/>
          <w:b/>
          <w:color w:val="000000" w:themeColor="text1"/>
          <w:sz w:val="26"/>
          <w:szCs w:val="26"/>
        </w:rPr>
        <w:t>Орлов</w:t>
      </w:r>
      <w:r w:rsidRPr="00F72C6E">
        <w:rPr>
          <w:rFonts w:ascii="Arial" w:hAnsi="Arial" w:cs="Arial"/>
          <w:b/>
          <w:color w:val="000000" w:themeColor="text1"/>
          <w:sz w:val="26"/>
          <w:szCs w:val="26"/>
        </w:rPr>
        <w:t>ское сельское поселение Верхнекетского района Томской области</w:t>
      </w:r>
    </w:p>
    <w:p w:rsidR="00995E6A" w:rsidRPr="00F72C6E" w:rsidRDefault="00995E6A" w:rsidP="00995E6A">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Calibri" w:hAnsi="Arial" w:cs="Arial"/>
          <w:color w:val="000000" w:themeColor="text1"/>
          <w:sz w:val="24"/>
          <w:szCs w:val="24"/>
          <w:lang w:eastAsia="ru-RU"/>
        </w:rPr>
        <w:t xml:space="preserve">  </w:t>
      </w:r>
      <w:r w:rsidRPr="00F72C6E">
        <w:rPr>
          <w:rFonts w:ascii="Arial" w:eastAsia="Times New Roman" w:hAnsi="Arial" w:cs="Arial"/>
          <w:color w:val="000000" w:themeColor="text1"/>
          <w:sz w:val="24"/>
          <w:szCs w:val="24"/>
          <w:lang w:eastAsia="ru-RU"/>
        </w:rPr>
        <w:t>В</w:t>
      </w:r>
      <w:r w:rsidR="00E46253" w:rsidRPr="00F72C6E">
        <w:rPr>
          <w:rFonts w:ascii="Arial" w:eastAsia="Times New Roman" w:hAnsi="Arial" w:cs="Arial"/>
          <w:color w:val="000000" w:themeColor="text1"/>
          <w:sz w:val="24"/>
          <w:szCs w:val="24"/>
          <w:lang w:eastAsia="ru-RU"/>
        </w:rPr>
        <w:t xml:space="preserve"> целях приведения Устава муниципального образования </w:t>
      </w:r>
      <w:r w:rsidR="00893364" w:rsidRPr="00F72C6E">
        <w:rPr>
          <w:rFonts w:ascii="Arial" w:eastAsia="Times New Roman" w:hAnsi="Arial" w:cs="Arial"/>
          <w:color w:val="000000" w:themeColor="text1"/>
          <w:sz w:val="24"/>
          <w:szCs w:val="24"/>
          <w:lang w:eastAsia="ru-RU"/>
        </w:rPr>
        <w:t>Орлов</w:t>
      </w:r>
      <w:r w:rsidR="00E46253" w:rsidRPr="00F72C6E">
        <w:rPr>
          <w:rFonts w:ascii="Arial" w:eastAsia="Times New Roman" w:hAnsi="Arial" w:cs="Arial"/>
          <w:color w:val="000000" w:themeColor="text1"/>
          <w:sz w:val="24"/>
          <w:szCs w:val="24"/>
          <w:lang w:eastAsia="ru-RU"/>
        </w:rPr>
        <w:t>ское сельское поселение Верхнекетского района в</w:t>
      </w:r>
      <w:r w:rsidRPr="00F72C6E">
        <w:rPr>
          <w:rFonts w:ascii="Arial" w:eastAsia="Times New Roman" w:hAnsi="Arial" w:cs="Arial"/>
          <w:color w:val="000000" w:themeColor="text1"/>
          <w:sz w:val="24"/>
          <w:szCs w:val="24"/>
          <w:lang w:eastAsia="ru-RU"/>
        </w:rPr>
        <w:t xml:space="preserve"> соответстви</w:t>
      </w:r>
      <w:r w:rsidR="00E46253" w:rsidRPr="00F72C6E">
        <w:rPr>
          <w:rFonts w:ascii="Arial" w:eastAsia="Times New Roman" w:hAnsi="Arial" w:cs="Arial"/>
          <w:color w:val="000000" w:themeColor="text1"/>
          <w:sz w:val="24"/>
          <w:szCs w:val="24"/>
          <w:lang w:eastAsia="ru-RU"/>
        </w:rPr>
        <w:t xml:space="preserve">е с законодательством </w:t>
      </w:r>
      <w:r w:rsidRPr="00F72C6E">
        <w:rPr>
          <w:rFonts w:ascii="Arial" w:eastAsia="Times New Roman" w:hAnsi="Arial" w:cs="Arial"/>
          <w:color w:val="000000" w:themeColor="text1"/>
          <w:sz w:val="24"/>
          <w:szCs w:val="24"/>
          <w:lang w:eastAsia="ru-RU"/>
        </w:rPr>
        <w:t xml:space="preserve">Российской Федерации, </w:t>
      </w:r>
    </w:p>
    <w:p w:rsidR="00995E6A" w:rsidRPr="00F72C6E" w:rsidRDefault="00995E6A" w:rsidP="00995E6A">
      <w:pPr>
        <w:autoSpaceDE w:val="0"/>
        <w:autoSpaceDN w:val="0"/>
        <w:adjustRightInd w:val="0"/>
        <w:spacing w:after="0" w:line="240" w:lineRule="auto"/>
        <w:jc w:val="both"/>
        <w:rPr>
          <w:rFonts w:ascii="Arial" w:eastAsia="Calibri" w:hAnsi="Arial" w:cs="Arial"/>
          <w:color w:val="000000" w:themeColor="text1"/>
          <w:sz w:val="24"/>
          <w:szCs w:val="24"/>
          <w:lang w:eastAsia="ru-RU"/>
        </w:rPr>
      </w:pPr>
    </w:p>
    <w:p w:rsidR="00995E6A" w:rsidRPr="00F72C6E" w:rsidRDefault="00995E6A" w:rsidP="00995E6A">
      <w:pPr>
        <w:spacing w:after="0" w:line="240" w:lineRule="auto"/>
        <w:ind w:firstLine="709"/>
        <w:jc w:val="center"/>
        <w:rPr>
          <w:rFonts w:ascii="Arial" w:eastAsia="Calibri" w:hAnsi="Arial" w:cs="Arial"/>
          <w:b/>
          <w:color w:val="000000" w:themeColor="text1"/>
          <w:sz w:val="24"/>
          <w:szCs w:val="24"/>
          <w:lang w:eastAsia="ru-RU"/>
        </w:rPr>
      </w:pPr>
      <w:r w:rsidRPr="00F72C6E">
        <w:rPr>
          <w:rFonts w:ascii="Arial" w:eastAsia="Calibri" w:hAnsi="Arial" w:cs="Arial"/>
          <w:b/>
          <w:color w:val="000000" w:themeColor="text1"/>
          <w:sz w:val="24"/>
          <w:szCs w:val="24"/>
          <w:lang w:eastAsia="ru-RU"/>
        </w:rPr>
        <w:t xml:space="preserve">Совет </w:t>
      </w:r>
      <w:r w:rsidR="00893364" w:rsidRPr="00F72C6E">
        <w:rPr>
          <w:rFonts w:ascii="Arial" w:eastAsia="Calibri" w:hAnsi="Arial" w:cs="Arial"/>
          <w:b/>
          <w:color w:val="000000" w:themeColor="text1"/>
          <w:sz w:val="24"/>
          <w:szCs w:val="24"/>
          <w:lang w:eastAsia="ru-RU"/>
        </w:rPr>
        <w:t>Орлов</w:t>
      </w:r>
      <w:r w:rsidRPr="00F72C6E">
        <w:rPr>
          <w:rFonts w:ascii="Arial" w:eastAsia="Calibri" w:hAnsi="Arial" w:cs="Arial"/>
          <w:b/>
          <w:color w:val="000000" w:themeColor="text1"/>
          <w:sz w:val="24"/>
          <w:szCs w:val="24"/>
          <w:lang w:eastAsia="ru-RU"/>
        </w:rPr>
        <w:t>ского сельского поселения</w:t>
      </w:r>
    </w:p>
    <w:p w:rsidR="00995E6A" w:rsidRPr="00F72C6E" w:rsidRDefault="00995E6A" w:rsidP="00995E6A">
      <w:pPr>
        <w:spacing w:after="0" w:line="240" w:lineRule="auto"/>
        <w:ind w:firstLine="709"/>
        <w:jc w:val="center"/>
        <w:rPr>
          <w:rFonts w:ascii="Arial" w:eastAsia="Calibri" w:hAnsi="Arial" w:cs="Arial"/>
          <w:b/>
          <w:color w:val="000000" w:themeColor="text1"/>
          <w:sz w:val="24"/>
          <w:szCs w:val="24"/>
          <w:lang w:eastAsia="ru-RU"/>
        </w:rPr>
      </w:pPr>
      <w:r w:rsidRPr="00F72C6E">
        <w:rPr>
          <w:rFonts w:ascii="Arial" w:eastAsia="Calibri" w:hAnsi="Arial" w:cs="Arial"/>
          <w:b/>
          <w:color w:val="000000" w:themeColor="text1"/>
          <w:sz w:val="24"/>
          <w:szCs w:val="24"/>
          <w:lang w:eastAsia="ru-RU"/>
        </w:rPr>
        <w:t>решил:</w:t>
      </w:r>
    </w:p>
    <w:p w:rsidR="00995E6A" w:rsidRPr="00F72C6E" w:rsidRDefault="00995E6A" w:rsidP="00995E6A">
      <w:pPr>
        <w:spacing w:after="0" w:line="240" w:lineRule="auto"/>
        <w:rPr>
          <w:rFonts w:ascii="Arial" w:eastAsia="Calibri" w:hAnsi="Arial" w:cs="Arial"/>
          <w:color w:val="000000" w:themeColor="text1"/>
          <w:sz w:val="24"/>
          <w:szCs w:val="24"/>
          <w:lang w:eastAsia="ru-RU"/>
        </w:rPr>
      </w:pPr>
    </w:p>
    <w:p w:rsidR="00995E6A" w:rsidRPr="00F72C6E" w:rsidRDefault="00995E6A" w:rsidP="00995E6A">
      <w:pPr>
        <w:pStyle w:val="a3"/>
        <w:numPr>
          <w:ilvl w:val="0"/>
          <w:numId w:val="1"/>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 xml:space="preserve">Внести в </w:t>
      </w:r>
      <w:hyperlink r:id="rId6" w:history="1">
        <w:r w:rsidRPr="00F72C6E">
          <w:rPr>
            <w:rFonts w:ascii="Arial" w:eastAsia="Times New Roman" w:hAnsi="Arial" w:cs="Arial"/>
            <w:color w:val="000000" w:themeColor="text1"/>
            <w:sz w:val="24"/>
            <w:szCs w:val="24"/>
            <w:lang w:eastAsia="ru-RU"/>
          </w:rPr>
          <w:t>Устав</w:t>
        </w:r>
      </w:hyperlink>
      <w:r w:rsidRPr="00F72C6E">
        <w:rPr>
          <w:rFonts w:ascii="Arial" w:eastAsia="Times New Roman" w:hAnsi="Arial" w:cs="Arial"/>
          <w:color w:val="000000" w:themeColor="text1"/>
          <w:sz w:val="24"/>
          <w:szCs w:val="24"/>
          <w:lang w:eastAsia="ru-RU"/>
        </w:rPr>
        <w:t xml:space="preserve"> </w:t>
      </w:r>
      <w:r w:rsidRPr="00F72C6E">
        <w:rPr>
          <w:rFonts w:ascii="Arial" w:eastAsia="Calibri" w:hAnsi="Arial" w:cs="Arial"/>
          <w:color w:val="000000" w:themeColor="text1"/>
          <w:sz w:val="24"/>
          <w:szCs w:val="24"/>
          <w:lang w:eastAsia="ru-RU"/>
        </w:rPr>
        <w:t xml:space="preserve">муниципального образования </w:t>
      </w:r>
      <w:r w:rsidR="00893364" w:rsidRPr="00F72C6E">
        <w:rPr>
          <w:rFonts w:ascii="Arial" w:eastAsia="Calibri" w:hAnsi="Arial" w:cs="Arial"/>
          <w:color w:val="000000" w:themeColor="text1"/>
          <w:sz w:val="24"/>
          <w:szCs w:val="24"/>
          <w:lang w:eastAsia="ru-RU"/>
        </w:rPr>
        <w:t>Орлов</w:t>
      </w:r>
      <w:r w:rsidRPr="00F72C6E">
        <w:rPr>
          <w:rFonts w:ascii="Arial" w:eastAsia="Calibri" w:hAnsi="Arial" w:cs="Arial"/>
          <w:color w:val="000000" w:themeColor="text1"/>
          <w:sz w:val="24"/>
          <w:szCs w:val="24"/>
          <w:lang w:eastAsia="ru-RU"/>
        </w:rPr>
        <w:t xml:space="preserve">ское сельское поселение </w:t>
      </w:r>
      <w:r w:rsidRPr="00F72C6E">
        <w:rPr>
          <w:rFonts w:ascii="Arial" w:eastAsia="Times New Roman" w:hAnsi="Arial" w:cs="Arial"/>
          <w:color w:val="000000" w:themeColor="text1"/>
          <w:sz w:val="24"/>
          <w:szCs w:val="24"/>
          <w:lang w:eastAsia="ru-RU"/>
        </w:rPr>
        <w:t>Верхнекетского района Томской области</w:t>
      </w:r>
      <w:r w:rsidRPr="00F72C6E">
        <w:rPr>
          <w:rFonts w:ascii="Arial" w:eastAsia="Calibri" w:hAnsi="Arial" w:cs="Arial"/>
          <w:color w:val="000000" w:themeColor="text1"/>
          <w:sz w:val="24"/>
          <w:szCs w:val="24"/>
          <w:lang w:eastAsia="ru-RU"/>
        </w:rPr>
        <w:t xml:space="preserve">, утвержденный  решением Совета </w:t>
      </w:r>
      <w:r w:rsidR="00893364" w:rsidRPr="00F72C6E">
        <w:rPr>
          <w:rFonts w:ascii="Arial" w:eastAsia="Calibri" w:hAnsi="Arial" w:cs="Arial"/>
          <w:color w:val="000000" w:themeColor="text1"/>
          <w:sz w:val="24"/>
          <w:szCs w:val="24"/>
          <w:lang w:eastAsia="ru-RU"/>
        </w:rPr>
        <w:t>Орлов</w:t>
      </w:r>
      <w:r w:rsidRPr="00F72C6E">
        <w:rPr>
          <w:rFonts w:ascii="Arial" w:eastAsia="Calibri" w:hAnsi="Arial" w:cs="Arial"/>
          <w:color w:val="000000" w:themeColor="text1"/>
          <w:sz w:val="24"/>
          <w:szCs w:val="24"/>
          <w:lang w:eastAsia="ru-RU"/>
        </w:rPr>
        <w:t>ского сельского поселения от 3</w:t>
      </w:r>
      <w:r w:rsidR="00EB5D35" w:rsidRPr="00F72C6E">
        <w:rPr>
          <w:rFonts w:ascii="Arial" w:eastAsia="Calibri" w:hAnsi="Arial" w:cs="Arial"/>
          <w:color w:val="000000" w:themeColor="text1"/>
          <w:sz w:val="24"/>
          <w:szCs w:val="24"/>
          <w:lang w:eastAsia="ru-RU"/>
        </w:rPr>
        <w:t>0</w:t>
      </w:r>
      <w:r w:rsidRPr="00F72C6E">
        <w:rPr>
          <w:rFonts w:ascii="Arial" w:eastAsia="Calibri" w:hAnsi="Arial" w:cs="Arial"/>
          <w:color w:val="000000" w:themeColor="text1"/>
          <w:sz w:val="24"/>
          <w:szCs w:val="24"/>
          <w:lang w:eastAsia="ru-RU"/>
        </w:rPr>
        <w:t>.03.2015 №0</w:t>
      </w:r>
      <w:r w:rsidR="00893364" w:rsidRPr="00F72C6E">
        <w:rPr>
          <w:rFonts w:ascii="Arial" w:eastAsia="Calibri" w:hAnsi="Arial" w:cs="Arial"/>
          <w:color w:val="000000" w:themeColor="text1"/>
          <w:sz w:val="24"/>
          <w:szCs w:val="24"/>
          <w:lang w:eastAsia="ru-RU"/>
        </w:rPr>
        <w:t>7</w:t>
      </w:r>
      <w:r w:rsidRPr="00F72C6E">
        <w:rPr>
          <w:rFonts w:ascii="Arial" w:eastAsia="Calibri" w:hAnsi="Arial" w:cs="Arial"/>
          <w:color w:val="000000" w:themeColor="text1"/>
          <w:sz w:val="24"/>
          <w:szCs w:val="24"/>
          <w:lang w:eastAsia="ru-RU"/>
        </w:rPr>
        <w:t xml:space="preserve">, следующие </w:t>
      </w:r>
      <w:r w:rsidRPr="00F72C6E">
        <w:rPr>
          <w:rFonts w:ascii="Arial" w:eastAsia="Times New Roman" w:hAnsi="Arial" w:cs="Arial"/>
          <w:color w:val="000000" w:themeColor="text1"/>
          <w:sz w:val="24"/>
          <w:szCs w:val="24"/>
          <w:lang w:eastAsia="ru-RU"/>
        </w:rPr>
        <w:t>изменения:</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1)статью 2 изложить в следующей редакции:</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 xml:space="preserve">«Статья 2. Структура органов местного самоуправления </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1. Органы местного самоуправления Орловского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на  территории Орловского сельского поселения.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2.Структура органов местного самоуправления Орловского 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3. Структуру органов местного самоуправления Орловского сельского поселения составляют:</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1) Совет Орловского сельского поселения - представительный орган муниципального образования Орловское сельское поселение Верхнекетского района Томской области (далее – Совет);</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2) Глава Орловского сельского поселения - Глава муниципального образования Орловское сельское поселение Верхнекетского района Томской области, возглавляющий одновременно Администрацию Орловского сельского поселени</w:t>
      </w:r>
      <w:proofErr w:type="gramStart"/>
      <w:r w:rsidRPr="00F72C6E">
        <w:rPr>
          <w:rFonts w:ascii="Arial" w:eastAsia="Times New Roman" w:hAnsi="Arial" w:cs="Arial"/>
          <w:color w:val="000000" w:themeColor="text1"/>
          <w:sz w:val="24"/>
          <w:szCs w:val="24"/>
          <w:lang w:eastAsia="ru-RU"/>
        </w:rPr>
        <w:t>я(</w:t>
      </w:r>
      <w:proofErr w:type="gramEnd"/>
      <w:r w:rsidRPr="00F72C6E">
        <w:rPr>
          <w:rFonts w:ascii="Arial" w:eastAsia="Times New Roman" w:hAnsi="Arial" w:cs="Arial"/>
          <w:color w:val="000000" w:themeColor="text1"/>
          <w:sz w:val="24"/>
          <w:szCs w:val="24"/>
          <w:lang w:eastAsia="ru-RU"/>
        </w:rPr>
        <w:t>далее-Глава поселения);</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3) Администрация Орловского сельского поселения - исполнительно-распорядительный орган муниципального образования Орловское сельское поселение Верхнекетского района Томской области (далее – Администрация, Администрация поселения).</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lastRenderedPageBreak/>
        <w:t>4.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w:t>
      </w:r>
    </w:p>
    <w:p w:rsidR="0061584D" w:rsidRPr="00F72C6E" w:rsidRDefault="0061584D" w:rsidP="0061584D">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5.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1584D" w:rsidRPr="00F72C6E" w:rsidRDefault="0061584D" w:rsidP="006A5D52">
      <w:pPr>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 xml:space="preserve">6. </w:t>
      </w:r>
      <w:proofErr w:type="gramStart"/>
      <w:r w:rsidRPr="00F72C6E">
        <w:rPr>
          <w:rFonts w:ascii="Arial" w:eastAsia="Times New Roman" w:hAnsi="Arial" w:cs="Arial"/>
          <w:color w:val="000000" w:themeColor="text1"/>
          <w:sz w:val="24"/>
          <w:szCs w:val="24"/>
          <w:lang w:eastAsia="ru-RU"/>
        </w:rPr>
        <w:t>Изменения и дополнения, внесенные в Устав Орловского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Орловского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w:t>
      </w:r>
      <w:proofErr w:type="gramEnd"/>
      <w:r w:rsidRPr="00F72C6E">
        <w:rPr>
          <w:rFonts w:ascii="Arial" w:eastAsia="Times New Roman" w:hAnsi="Arial" w:cs="Arial"/>
          <w:color w:val="000000" w:themeColor="text1"/>
          <w:sz w:val="24"/>
          <w:szCs w:val="24"/>
          <w:lang w:eastAsia="ru-RU"/>
        </w:rPr>
        <w:t xml:space="preserve"> правовой акт о внесении указанных изменений</w:t>
      </w:r>
      <w:r w:rsidR="006A5D52" w:rsidRPr="00F72C6E">
        <w:rPr>
          <w:rFonts w:ascii="Arial" w:eastAsia="Times New Roman" w:hAnsi="Arial" w:cs="Arial"/>
          <w:color w:val="000000" w:themeColor="text1"/>
          <w:sz w:val="24"/>
          <w:szCs w:val="24"/>
          <w:lang w:eastAsia="ru-RU"/>
        </w:rPr>
        <w:t xml:space="preserve"> и дополнений в настоящий Устав</w:t>
      </w:r>
      <w:proofErr w:type="gramStart"/>
      <w:r w:rsidRPr="00F72C6E">
        <w:rPr>
          <w:rFonts w:ascii="Arial" w:eastAsia="Times New Roman" w:hAnsi="Arial" w:cs="Arial"/>
          <w:color w:val="000000" w:themeColor="text1"/>
          <w:sz w:val="24"/>
          <w:szCs w:val="24"/>
          <w:lang w:eastAsia="ru-RU"/>
        </w:rPr>
        <w:t>.»;</w:t>
      </w:r>
      <w:proofErr w:type="gramEnd"/>
    </w:p>
    <w:p w:rsidR="0061584D" w:rsidRPr="00F72C6E" w:rsidRDefault="0061584D" w:rsidP="0061584D">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7E69D6" w:rsidRPr="00F72C6E" w:rsidRDefault="007E69D6" w:rsidP="007E69D6">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F72C6E">
        <w:rPr>
          <w:rFonts w:ascii="Arial" w:eastAsia="Calibri" w:hAnsi="Arial" w:cs="Arial"/>
          <w:color w:val="000000" w:themeColor="text1"/>
          <w:sz w:val="24"/>
          <w:szCs w:val="24"/>
          <w:lang w:eastAsia="ru-RU"/>
        </w:rPr>
        <w:t>2) статью 3 дополнить частью 3.1 следующего содержания:</w:t>
      </w:r>
    </w:p>
    <w:p w:rsidR="007E69D6" w:rsidRPr="00F72C6E" w:rsidRDefault="007E69D6" w:rsidP="007E69D6">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F72C6E">
        <w:rPr>
          <w:rFonts w:ascii="Arial" w:eastAsia="Calibri" w:hAnsi="Arial" w:cs="Arial"/>
          <w:color w:val="000000" w:themeColor="text1"/>
          <w:sz w:val="24"/>
          <w:szCs w:val="24"/>
          <w:lang w:eastAsia="ru-RU"/>
        </w:rPr>
        <w:t>«3.1. Финансовый орган издает приказы в пределах своей компетенции по вопросам регулирования бюджетных правоотношений</w:t>
      </w:r>
      <w:proofErr w:type="gramStart"/>
      <w:r w:rsidRPr="00F72C6E">
        <w:rPr>
          <w:rFonts w:ascii="Arial" w:eastAsia="Calibri" w:hAnsi="Arial" w:cs="Arial"/>
          <w:color w:val="000000" w:themeColor="text1"/>
          <w:sz w:val="24"/>
          <w:szCs w:val="24"/>
          <w:lang w:eastAsia="ru-RU"/>
        </w:rPr>
        <w:t>.»;</w:t>
      </w:r>
      <w:proofErr w:type="gramEnd"/>
    </w:p>
    <w:p w:rsidR="007E69D6" w:rsidRPr="00F72C6E" w:rsidRDefault="007E69D6" w:rsidP="000F62CF">
      <w:pPr>
        <w:autoSpaceDE w:val="0"/>
        <w:autoSpaceDN w:val="0"/>
        <w:adjustRightInd w:val="0"/>
        <w:spacing w:after="0" w:line="240" w:lineRule="auto"/>
        <w:ind w:left="540"/>
        <w:jc w:val="both"/>
        <w:rPr>
          <w:rFonts w:ascii="Arial" w:eastAsia="Times New Roman" w:hAnsi="Arial" w:cs="Arial"/>
          <w:color w:val="000000" w:themeColor="text1"/>
          <w:sz w:val="24"/>
          <w:szCs w:val="24"/>
          <w:lang w:eastAsia="ru-RU"/>
        </w:rPr>
      </w:pPr>
    </w:p>
    <w:p w:rsidR="006B46E5" w:rsidRPr="00F72C6E" w:rsidRDefault="007E69D6" w:rsidP="000F62CF">
      <w:pPr>
        <w:autoSpaceDE w:val="0"/>
        <w:autoSpaceDN w:val="0"/>
        <w:adjustRightInd w:val="0"/>
        <w:spacing w:after="0" w:line="240" w:lineRule="auto"/>
        <w:ind w:left="540"/>
        <w:jc w:val="both"/>
        <w:rPr>
          <w:rFonts w:ascii="Arial" w:hAnsi="Arial" w:cs="Arial"/>
          <w:color w:val="000000" w:themeColor="text1"/>
          <w:sz w:val="24"/>
          <w:szCs w:val="24"/>
        </w:rPr>
      </w:pPr>
      <w:r w:rsidRPr="00F72C6E">
        <w:rPr>
          <w:rFonts w:ascii="Arial" w:eastAsia="Times New Roman" w:hAnsi="Arial" w:cs="Arial"/>
          <w:color w:val="000000" w:themeColor="text1"/>
          <w:sz w:val="24"/>
          <w:szCs w:val="24"/>
          <w:lang w:eastAsia="ru-RU"/>
        </w:rPr>
        <w:t>3</w:t>
      </w:r>
      <w:r w:rsidR="004E57F9" w:rsidRPr="00F72C6E">
        <w:rPr>
          <w:rFonts w:ascii="Arial" w:eastAsia="Times New Roman" w:hAnsi="Arial" w:cs="Arial"/>
          <w:color w:val="000000" w:themeColor="text1"/>
          <w:sz w:val="24"/>
          <w:szCs w:val="24"/>
          <w:lang w:eastAsia="ru-RU"/>
        </w:rPr>
        <w:t xml:space="preserve">) </w:t>
      </w:r>
      <w:r w:rsidR="006B46E5" w:rsidRPr="00F72C6E">
        <w:rPr>
          <w:rFonts w:ascii="Arial" w:hAnsi="Arial" w:cs="Arial"/>
          <w:color w:val="000000" w:themeColor="text1"/>
          <w:sz w:val="24"/>
          <w:szCs w:val="24"/>
        </w:rPr>
        <w:t xml:space="preserve"> в </w:t>
      </w:r>
      <w:hyperlink r:id="rId7" w:history="1">
        <w:r w:rsidR="006B46E5" w:rsidRPr="00F72C6E">
          <w:rPr>
            <w:rFonts w:ascii="Arial" w:hAnsi="Arial" w:cs="Arial"/>
            <w:color w:val="000000" w:themeColor="text1"/>
            <w:sz w:val="24"/>
            <w:szCs w:val="24"/>
          </w:rPr>
          <w:t xml:space="preserve">статье </w:t>
        </w:r>
      </w:hyperlink>
      <w:r w:rsidR="006B46E5" w:rsidRPr="00F72C6E">
        <w:rPr>
          <w:rFonts w:ascii="Arial" w:hAnsi="Arial" w:cs="Arial"/>
          <w:color w:val="000000" w:themeColor="text1"/>
          <w:sz w:val="24"/>
          <w:szCs w:val="24"/>
        </w:rPr>
        <w:t>11:</w:t>
      </w:r>
    </w:p>
    <w:p w:rsidR="006B46E5" w:rsidRPr="00F72C6E" w:rsidRDefault="006B46E5" w:rsidP="006B46E5">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а) </w:t>
      </w:r>
      <w:hyperlink r:id="rId8" w:history="1">
        <w:r w:rsidRPr="00F72C6E">
          <w:rPr>
            <w:rFonts w:ascii="Arial" w:hAnsi="Arial" w:cs="Arial"/>
            <w:color w:val="000000" w:themeColor="text1"/>
            <w:sz w:val="24"/>
            <w:szCs w:val="24"/>
          </w:rPr>
          <w:t>часть 1</w:t>
        </w:r>
      </w:hyperlink>
      <w:r w:rsidRPr="00F72C6E">
        <w:rPr>
          <w:rFonts w:ascii="Arial" w:hAnsi="Arial" w:cs="Arial"/>
          <w:color w:val="000000" w:themeColor="text1"/>
          <w:sz w:val="24"/>
          <w:szCs w:val="24"/>
        </w:rPr>
        <w:t xml:space="preserve"> дополнить пунктом 4 следующего содержания:</w:t>
      </w:r>
    </w:p>
    <w:p w:rsidR="006B46E5" w:rsidRPr="00F72C6E" w:rsidRDefault="006B46E5" w:rsidP="006B46E5">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«4)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F72C6E">
        <w:rPr>
          <w:rFonts w:ascii="Arial" w:hAnsi="Arial" w:cs="Arial"/>
          <w:color w:val="000000" w:themeColor="text1"/>
          <w:sz w:val="24"/>
          <w:szCs w:val="24"/>
        </w:rPr>
        <w:t>;»</w:t>
      </w:r>
      <w:proofErr w:type="gramEnd"/>
      <w:r w:rsidRPr="00F72C6E">
        <w:rPr>
          <w:rFonts w:ascii="Arial" w:hAnsi="Arial" w:cs="Arial"/>
          <w:color w:val="000000" w:themeColor="text1"/>
          <w:sz w:val="24"/>
          <w:szCs w:val="24"/>
        </w:rPr>
        <w:t>;</w:t>
      </w:r>
    </w:p>
    <w:p w:rsidR="006B46E5" w:rsidRPr="00F72C6E" w:rsidRDefault="006B46E5" w:rsidP="006B46E5">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б) </w:t>
      </w:r>
      <w:hyperlink r:id="rId9" w:history="1">
        <w:r w:rsidRPr="00F72C6E">
          <w:rPr>
            <w:rFonts w:ascii="Arial" w:hAnsi="Arial" w:cs="Arial"/>
            <w:color w:val="000000" w:themeColor="text1"/>
            <w:sz w:val="24"/>
            <w:szCs w:val="24"/>
          </w:rPr>
          <w:t>дополнить</w:t>
        </w:r>
      </w:hyperlink>
      <w:r w:rsidRPr="00F72C6E">
        <w:rPr>
          <w:rFonts w:ascii="Arial" w:hAnsi="Arial" w:cs="Arial"/>
          <w:color w:val="000000" w:themeColor="text1"/>
          <w:sz w:val="24"/>
          <w:szCs w:val="24"/>
        </w:rPr>
        <w:t xml:space="preserve"> частью 1.2 следующего содержания:</w:t>
      </w:r>
    </w:p>
    <w:p w:rsidR="006B46E5" w:rsidRPr="00F72C6E" w:rsidRDefault="006B46E5" w:rsidP="006B46E5">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«1.2. Сход граждан, предусмотренный пунктом 4 части 1 настоящей статьи, может созываться Советом поселения по инициативе </w:t>
      </w:r>
      <w:proofErr w:type="gramStart"/>
      <w:r w:rsidRPr="00F72C6E">
        <w:rPr>
          <w:rFonts w:ascii="Arial" w:hAnsi="Arial" w:cs="Arial"/>
          <w:color w:val="000000" w:themeColor="text1"/>
          <w:sz w:val="24"/>
          <w:szCs w:val="24"/>
        </w:rPr>
        <w:t>группы жителей соответствующей части территории населенного пункта</w:t>
      </w:r>
      <w:proofErr w:type="gramEnd"/>
      <w:r w:rsidRPr="00F72C6E">
        <w:rPr>
          <w:rFonts w:ascii="Arial" w:hAnsi="Arial" w:cs="Arial"/>
          <w:color w:val="000000" w:themeColor="text1"/>
          <w:sz w:val="24"/>
          <w:szCs w:val="24"/>
        </w:rPr>
        <w:t xml:space="preserve"> численностью не менее 10 человек.</w:t>
      </w:r>
    </w:p>
    <w:p w:rsidR="006B46E5" w:rsidRPr="00F72C6E" w:rsidRDefault="006B46E5" w:rsidP="006B46E5">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roofErr w:type="gramStart"/>
      <w:r w:rsidRPr="00F72C6E">
        <w:rPr>
          <w:rFonts w:ascii="Arial" w:hAnsi="Arial" w:cs="Arial"/>
          <w:color w:val="000000" w:themeColor="text1"/>
          <w:sz w:val="24"/>
          <w:szCs w:val="24"/>
        </w:rPr>
        <w:t>.»;</w:t>
      </w:r>
      <w:proofErr w:type="gramEnd"/>
    </w:p>
    <w:p w:rsidR="006B46E5" w:rsidRPr="00F72C6E" w:rsidRDefault="006B46E5" w:rsidP="006B46E5">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в) </w:t>
      </w:r>
      <w:hyperlink r:id="rId10" w:history="1">
        <w:r w:rsidRPr="00F72C6E">
          <w:rPr>
            <w:rFonts w:ascii="Arial" w:hAnsi="Arial" w:cs="Arial"/>
            <w:color w:val="000000" w:themeColor="text1"/>
            <w:sz w:val="24"/>
            <w:szCs w:val="24"/>
          </w:rPr>
          <w:t>часть 2</w:t>
        </w:r>
      </w:hyperlink>
      <w:r w:rsidRPr="00F72C6E">
        <w:rPr>
          <w:rFonts w:ascii="Arial" w:hAnsi="Arial" w:cs="Arial"/>
          <w:color w:val="000000" w:themeColor="text1"/>
          <w:sz w:val="24"/>
          <w:szCs w:val="24"/>
        </w:rPr>
        <w:t xml:space="preserve"> после слов «жителей населенного пункта» дополнить словами «(либо части его территории)»;</w:t>
      </w:r>
    </w:p>
    <w:p w:rsidR="006B46E5" w:rsidRPr="00F72C6E" w:rsidRDefault="006B46E5" w:rsidP="0061584D">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p>
    <w:p w:rsidR="000F62CF" w:rsidRPr="00F72C6E" w:rsidRDefault="007E69D6" w:rsidP="000F62CF">
      <w:pPr>
        <w:autoSpaceDE w:val="0"/>
        <w:autoSpaceDN w:val="0"/>
        <w:adjustRightInd w:val="0"/>
        <w:spacing w:after="0" w:line="240" w:lineRule="auto"/>
        <w:ind w:left="540"/>
        <w:jc w:val="both"/>
        <w:outlineLvl w:val="0"/>
        <w:rPr>
          <w:rFonts w:ascii="Arial" w:hAnsi="Arial" w:cs="Arial"/>
          <w:bCs/>
          <w:color w:val="000000" w:themeColor="text1"/>
          <w:sz w:val="24"/>
          <w:szCs w:val="24"/>
        </w:rPr>
      </w:pPr>
      <w:r w:rsidRPr="00F72C6E">
        <w:rPr>
          <w:rFonts w:ascii="Arial" w:eastAsia="Times New Roman" w:hAnsi="Arial" w:cs="Arial"/>
          <w:color w:val="000000" w:themeColor="text1"/>
          <w:sz w:val="24"/>
          <w:szCs w:val="24"/>
          <w:lang w:eastAsia="ru-RU"/>
        </w:rPr>
        <w:t>4</w:t>
      </w:r>
      <w:r w:rsidR="00E46253" w:rsidRPr="00F72C6E">
        <w:rPr>
          <w:rFonts w:ascii="Arial" w:eastAsia="Times New Roman" w:hAnsi="Arial" w:cs="Arial"/>
          <w:color w:val="000000" w:themeColor="text1"/>
          <w:sz w:val="24"/>
          <w:szCs w:val="24"/>
          <w:lang w:eastAsia="ru-RU"/>
        </w:rPr>
        <w:t>)</w:t>
      </w:r>
      <w:r w:rsidR="000F62CF" w:rsidRPr="00F72C6E">
        <w:rPr>
          <w:rFonts w:ascii="Arial" w:hAnsi="Arial" w:cs="Arial"/>
          <w:color w:val="000000" w:themeColor="text1"/>
          <w:sz w:val="24"/>
          <w:szCs w:val="24"/>
        </w:rPr>
        <w:t xml:space="preserve"> дополнить </w:t>
      </w:r>
      <w:r w:rsidR="000F62CF" w:rsidRPr="00F72C6E">
        <w:rPr>
          <w:rFonts w:ascii="Arial" w:hAnsi="Arial" w:cs="Arial"/>
          <w:bCs/>
          <w:color w:val="000000" w:themeColor="text1"/>
          <w:sz w:val="24"/>
          <w:szCs w:val="24"/>
        </w:rPr>
        <w:t xml:space="preserve">статьей 12.1 следующего содержания: </w:t>
      </w:r>
    </w:p>
    <w:p w:rsidR="000F62CF" w:rsidRPr="00F72C6E" w:rsidRDefault="000F62CF" w:rsidP="000F62CF">
      <w:pPr>
        <w:autoSpaceDE w:val="0"/>
        <w:autoSpaceDN w:val="0"/>
        <w:adjustRightInd w:val="0"/>
        <w:spacing w:after="0" w:line="240" w:lineRule="auto"/>
        <w:jc w:val="both"/>
        <w:outlineLvl w:val="0"/>
        <w:rPr>
          <w:rFonts w:ascii="Arial" w:hAnsi="Arial" w:cs="Arial"/>
          <w:bCs/>
          <w:color w:val="000000" w:themeColor="text1"/>
          <w:sz w:val="24"/>
          <w:szCs w:val="24"/>
        </w:rPr>
      </w:pPr>
      <w:r w:rsidRPr="00F72C6E">
        <w:rPr>
          <w:rFonts w:ascii="Arial" w:hAnsi="Arial" w:cs="Arial"/>
          <w:bCs/>
          <w:color w:val="000000" w:themeColor="text1"/>
          <w:sz w:val="24"/>
          <w:szCs w:val="24"/>
        </w:rPr>
        <w:t xml:space="preserve"> </w:t>
      </w:r>
      <w:r w:rsidRPr="00F72C6E">
        <w:rPr>
          <w:rFonts w:ascii="Arial" w:hAnsi="Arial" w:cs="Arial"/>
          <w:bCs/>
          <w:color w:val="000000" w:themeColor="text1"/>
          <w:sz w:val="24"/>
          <w:szCs w:val="24"/>
        </w:rPr>
        <w:tab/>
        <w:t>«Статья 12.1. Инициативные проекты</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 xml:space="preserve">1. В целях реализации мероприятий, имеющих приоритетное значение для жителей Орловского сельского поселения или его части, по решению вопросов местного значения или иных вопросов, право </w:t>
      </w:r>
      <w:proofErr w:type="gramStart"/>
      <w:r w:rsidRPr="00F72C6E">
        <w:rPr>
          <w:rFonts w:ascii="Arial" w:hAnsi="Arial" w:cs="Arial"/>
          <w:bCs/>
          <w:color w:val="000000" w:themeColor="text1"/>
          <w:sz w:val="24"/>
          <w:szCs w:val="24"/>
        </w:rPr>
        <w:t>решения</w:t>
      </w:r>
      <w:proofErr w:type="gramEnd"/>
      <w:r w:rsidRPr="00F72C6E">
        <w:rPr>
          <w:rFonts w:ascii="Arial" w:hAnsi="Arial" w:cs="Arial"/>
          <w:bCs/>
          <w:color w:val="000000" w:themeColor="text1"/>
          <w:sz w:val="24"/>
          <w:szCs w:val="24"/>
        </w:rPr>
        <w:t xml:space="preserve"> которых предоставлено органам местного самоуправления Орловского сельского поселения, в Администрацию Орловского сельского поселения может быть внесен инициативный проект. Порядок определения части территории Орловского сельского поселения, на которой могут реализовываться инициативные проекты, устанавливается нормативным правовым актом Совета Орловского сельского поселения.</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Орловского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Орловского сельского поселения. Право выступить инициатором проекта в соответствии с нормативным правовым актом Совета Орловского сельского поселения может быть предоставлено также иным лицам, осуществляющим деятельность на территории  Орловского сельского поселения</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bookmarkStart w:id="0" w:name="Par5"/>
      <w:bookmarkEnd w:id="0"/>
      <w:r w:rsidRPr="00F72C6E">
        <w:rPr>
          <w:rFonts w:ascii="Arial" w:hAnsi="Arial" w:cs="Arial"/>
          <w:bCs/>
          <w:color w:val="000000" w:themeColor="text1"/>
          <w:sz w:val="24"/>
          <w:szCs w:val="24"/>
        </w:rPr>
        <w:t>3. Инициативный проект должен содержать следующие сведения:</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1) описание проблемы, решение которой имеет приоритетное значение для жителей Орловского сельского поселения  или его части;</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2) обоснование предложений по решению указанной проблемы;</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3) описание ожидаемого результата (ожидаемых результатов) реализации инициативного проекта;</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4) предварительный расчет необходимых расходов на реализацию инициативного проекта;</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5) планируемые сроки реализации инициативного проекта;</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8) указание на территорию Орловского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Орловского сельского поселения;</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9) иные сведения, предусмотренные нормативным правовым актом Совета Орловского сельского поселения.</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 xml:space="preserve">4. </w:t>
      </w:r>
      <w:proofErr w:type="gramStart"/>
      <w:r w:rsidRPr="00F72C6E">
        <w:rPr>
          <w:rFonts w:ascii="Arial" w:hAnsi="Arial" w:cs="Arial"/>
          <w:bCs/>
          <w:color w:val="000000" w:themeColor="text1"/>
          <w:sz w:val="24"/>
          <w:szCs w:val="24"/>
        </w:rPr>
        <w:t>Инициативный проект до его внесения в Администрацию Орловского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Орловского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F72C6E">
        <w:rPr>
          <w:rFonts w:ascii="Arial" w:hAnsi="Arial" w:cs="Arial"/>
          <w:bCs/>
          <w:color w:val="000000" w:themeColor="text1"/>
          <w:sz w:val="24"/>
          <w:szCs w:val="24"/>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Нормативным правовым актом Совета Орловского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Инициаторы проекта при внесении инициативного проекта в Администрацию Орловского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Орловского сельского поселения или его части.</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 xml:space="preserve">5. </w:t>
      </w:r>
      <w:proofErr w:type="gramStart"/>
      <w:r w:rsidRPr="00F72C6E">
        <w:rPr>
          <w:rFonts w:ascii="Arial" w:hAnsi="Arial" w:cs="Arial"/>
          <w:bCs/>
          <w:color w:val="000000" w:themeColor="text1"/>
          <w:sz w:val="24"/>
          <w:szCs w:val="24"/>
        </w:rPr>
        <w:t xml:space="preserve">Информация о внесении инициативного проекта в Администрацию Орловского сельского поселения подлежит опубликованию (обнародованию) и </w:t>
      </w:r>
      <w:r w:rsidRPr="00F72C6E">
        <w:rPr>
          <w:rFonts w:ascii="Arial" w:hAnsi="Arial" w:cs="Arial"/>
          <w:bCs/>
          <w:color w:val="000000" w:themeColor="text1"/>
          <w:sz w:val="24"/>
          <w:szCs w:val="24"/>
        </w:rPr>
        <w:lastRenderedPageBreak/>
        <w:t xml:space="preserve">размещению на официальном сайте Администрации Верхнекетского района в информационно-телекоммуникационной сети "Интернет" в течение трех рабочих дней со дня внесения инициативного проекта в Администрацию Орловского сельского поселения и должна содержать сведения, указанные в </w:t>
      </w:r>
      <w:hyperlink w:anchor="Par5" w:history="1">
        <w:r w:rsidRPr="00F72C6E">
          <w:rPr>
            <w:rFonts w:ascii="Arial" w:hAnsi="Arial" w:cs="Arial"/>
            <w:bCs/>
            <w:color w:val="000000" w:themeColor="text1"/>
            <w:sz w:val="24"/>
            <w:szCs w:val="24"/>
          </w:rPr>
          <w:t>части 3</w:t>
        </w:r>
      </w:hyperlink>
      <w:r w:rsidRPr="00F72C6E">
        <w:rPr>
          <w:rFonts w:ascii="Arial" w:hAnsi="Arial" w:cs="Arial"/>
          <w:bCs/>
          <w:color w:val="000000" w:themeColor="text1"/>
          <w:sz w:val="24"/>
          <w:szCs w:val="24"/>
        </w:rPr>
        <w:t xml:space="preserve"> настоящей статьи, а также об инициаторах проекта.</w:t>
      </w:r>
      <w:proofErr w:type="gramEnd"/>
      <w:r w:rsidRPr="00F72C6E">
        <w:rPr>
          <w:rFonts w:ascii="Arial" w:hAnsi="Arial" w:cs="Arial"/>
          <w:bCs/>
          <w:color w:val="000000" w:themeColor="text1"/>
          <w:sz w:val="24"/>
          <w:szCs w:val="24"/>
        </w:rPr>
        <w:t xml:space="preserve"> Одновременно граждане информируются о возможности представления в Администрацию Орловского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Орловского сельского поселения, достигшие шестнадцатилетнего возраста. </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bookmarkStart w:id="1" w:name="Par19"/>
      <w:bookmarkEnd w:id="1"/>
      <w:r w:rsidRPr="00F72C6E">
        <w:rPr>
          <w:rFonts w:ascii="Arial" w:hAnsi="Arial" w:cs="Arial"/>
          <w:bCs/>
          <w:color w:val="000000" w:themeColor="text1"/>
          <w:sz w:val="24"/>
          <w:szCs w:val="24"/>
        </w:rPr>
        <w:t>6. Инициативный проект подлежит обязательному рассмотрению Администрацией Орловского сельского поселения в течение 30 дней со дня его внесения. Администрация Орловского сельского поселения  по результатам рассмотрения инициативного проекта принимает одно из следующих решений:</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bookmarkStart w:id="2" w:name="Par22"/>
      <w:bookmarkEnd w:id="2"/>
      <w:r w:rsidRPr="00F72C6E">
        <w:rPr>
          <w:rFonts w:ascii="Arial" w:hAnsi="Arial" w:cs="Arial"/>
          <w:bCs/>
          <w:color w:val="000000" w:themeColor="text1"/>
          <w:sz w:val="24"/>
          <w:szCs w:val="24"/>
        </w:rPr>
        <w:t>7. Администрация Орловского сельского поселения принимает решение об отказе в поддержке инициативного проекта в одном из следующих случаев:</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1) несоблюдение установленного порядка внесения инициативного проекта и его рассмотрения;</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Орловского сельского поселения;</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3) невозможность реализации инициативного проекта ввиду отсутствия у органов местного самоуправления Орловского сельского поселения необходимых полномочий и прав;</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bookmarkStart w:id="3" w:name="Par27"/>
      <w:bookmarkEnd w:id="3"/>
      <w:r w:rsidRPr="00F72C6E">
        <w:rPr>
          <w:rFonts w:ascii="Arial" w:hAnsi="Arial" w:cs="Arial"/>
          <w:bCs/>
          <w:color w:val="000000" w:themeColor="text1"/>
          <w:sz w:val="24"/>
          <w:szCs w:val="24"/>
        </w:rPr>
        <w:t>5) наличие возможности решения описанной в инициативном проекте проблемы более эффективным способом;</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6) признание инициативного проекта не прошедшим конкурсный отбор.</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bookmarkStart w:id="4" w:name="Par29"/>
      <w:bookmarkEnd w:id="4"/>
      <w:r w:rsidRPr="00F72C6E">
        <w:rPr>
          <w:rFonts w:ascii="Arial" w:hAnsi="Arial" w:cs="Arial"/>
          <w:bCs/>
          <w:color w:val="000000" w:themeColor="text1"/>
          <w:sz w:val="24"/>
          <w:szCs w:val="24"/>
        </w:rPr>
        <w:t xml:space="preserve">8. Администрация Орловского сельского поселения вправе, а в случае, предусмотренном </w:t>
      </w:r>
      <w:hyperlink w:anchor="Par27" w:history="1">
        <w:r w:rsidRPr="00F72C6E">
          <w:rPr>
            <w:rFonts w:ascii="Arial" w:hAnsi="Arial" w:cs="Arial"/>
            <w:bCs/>
            <w:color w:val="000000" w:themeColor="text1"/>
            <w:sz w:val="24"/>
            <w:szCs w:val="24"/>
          </w:rPr>
          <w:t>пунктом 5 части 7</w:t>
        </w:r>
      </w:hyperlink>
      <w:r w:rsidRPr="00F72C6E">
        <w:rPr>
          <w:rFonts w:ascii="Arial" w:hAnsi="Arial" w:cs="Arial"/>
          <w:bCs/>
          <w:color w:val="000000" w:themeColor="text1"/>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bookmarkStart w:id="5" w:name="Par30"/>
      <w:bookmarkEnd w:id="5"/>
      <w:r w:rsidRPr="00F72C6E">
        <w:rPr>
          <w:rFonts w:ascii="Arial" w:hAnsi="Arial" w:cs="Arial"/>
          <w:bCs/>
          <w:color w:val="000000" w:themeColor="text1"/>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Орловского сельского поселения.</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 xml:space="preserve">10. </w:t>
      </w:r>
      <w:proofErr w:type="gramStart"/>
      <w:r w:rsidRPr="00F72C6E">
        <w:rPr>
          <w:rFonts w:ascii="Arial" w:hAnsi="Arial" w:cs="Arial"/>
          <w:bCs/>
          <w:color w:val="000000" w:themeColor="text1"/>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w:t>
      </w:r>
      <w:r w:rsidRPr="00F72C6E">
        <w:rPr>
          <w:rFonts w:ascii="Arial" w:hAnsi="Arial" w:cs="Arial"/>
          <w:bCs/>
          <w:color w:val="000000" w:themeColor="text1"/>
          <w:sz w:val="24"/>
          <w:szCs w:val="24"/>
        </w:rPr>
        <w:lastRenderedPageBreak/>
        <w:t>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F72C6E">
        <w:rPr>
          <w:rFonts w:ascii="Arial" w:hAnsi="Arial" w:cs="Arial"/>
          <w:bCs/>
          <w:color w:val="000000" w:themeColor="text1"/>
          <w:sz w:val="24"/>
          <w:szCs w:val="24"/>
        </w:rPr>
        <w:t xml:space="preserve">. В этом случае требования </w:t>
      </w:r>
      <w:hyperlink w:anchor="Par5" w:history="1">
        <w:r w:rsidRPr="00F72C6E">
          <w:rPr>
            <w:rFonts w:ascii="Arial" w:hAnsi="Arial" w:cs="Arial"/>
            <w:bCs/>
            <w:color w:val="000000" w:themeColor="text1"/>
            <w:sz w:val="24"/>
            <w:szCs w:val="24"/>
          </w:rPr>
          <w:t>частей 3</w:t>
        </w:r>
      </w:hyperlink>
      <w:r w:rsidRPr="00F72C6E">
        <w:rPr>
          <w:rFonts w:ascii="Arial" w:hAnsi="Arial" w:cs="Arial"/>
          <w:bCs/>
          <w:color w:val="000000" w:themeColor="text1"/>
          <w:sz w:val="24"/>
          <w:szCs w:val="24"/>
        </w:rPr>
        <w:t xml:space="preserve">, </w:t>
      </w:r>
      <w:hyperlink w:anchor="Par19" w:history="1">
        <w:r w:rsidRPr="00F72C6E">
          <w:rPr>
            <w:rFonts w:ascii="Arial" w:hAnsi="Arial" w:cs="Arial"/>
            <w:bCs/>
            <w:color w:val="000000" w:themeColor="text1"/>
            <w:sz w:val="24"/>
            <w:szCs w:val="24"/>
          </w:rPr>
          <w:t>6</w:t>
        </w:r>
      </w:hyperlink>
      <w:r w:rsidRPr="00F72C6E">
        <w:rPr>
          <w:rFonts w:ascii="Arial" w:hAnsi="Arial" w:cs="Arial"/>
          <w:bCs/>
          <w:color w:val="000000" w:themeColor="text1"/>
          <w:sz w:val="24"/>
          <w:szCs w:val="24"/>
        </w:rPr>
        <w:t xml:space="preserve">, </w:t>
      </w:r>
      <w:hyperlink w:anchor="Par22" w:history="1">
        <w:r w:rsidRPr="00F72C6E">
          <w:rPr>
            <w:rFonts w:ascii="Arial" w:hAnsi="Arial" w:cs="Arial"/>
            <w:bCs/>
            <w:color w:val="000000" w:themeColor="text1"/>
            <w:sz w:val="24"/>
            <w:szCs w:val="24"/>
          </w:rPr>
          <w:t>7</w:t>
        </w:r>
      </w:hyperlink>
      <w:r w:rsidRPr="00F72C6E">
        <w:rPr>
          <w:rFonts w:ascii="Arial" w:hAnsi="Arial" w:cs="Arial"/>
          <w:bCs/>
          <w:color w:val="000000" w:themeColor="text1"/>
          <w:sz w:val="24"/>
          <w:szCs w:val="24"/>
        </w:rPr>
        <w:t xml:space="preserve">, </w:t>
      </w:r>
      <w:hyperlink w:anchor="Par29" w:history="1">
        <w:r w:rsidRPr="00F72C6E">
          <w:rPr>
            <w:rFonts w:ascii="Arial" w:hAnsi="Arial" w:cs="Arial"/>
            <w:bCs/>
            <w:color w:val="000000" w:themeColor="text1"/>
            <w:sz w:val="24"/>
            <w:szCs w:val="24"/>
          </w:rPr>
          <w:t>8</w:t>
        </w:r>
      </w:hyperlink>
      <w:r w:rsidRPr="00F72C6E">
        <w:rPr>
          <w:rFonts w:ascii="Arial" w:hAnsi="Arial" w:cs="Arial"/>
          <w:bCs/>
          <w:color w:val="000000" w:themeColor="text1"/>
          <w:sz w:val="24"/>
          <w:szCs w:val="24"/>
        </w:rPr>
        <w:t xml:space="preserve">, </w:t>
      </w:r>
      <w:hyperlink w:anchor="Par30" w:history="1">
        <w:r w:rsidRPr="00F72C6E">
          <w:rPr>
            <w:rFonts w:ascii="Arial" w:hAnsi="Arial" w:cs="Arial"/>
            <w:bCs/>
            <w:color w:val="000000" w:themeColor="text1"/>
            <w:sz w:val="24"/>
            <w:szCs w:val="24"/>
          </w:rPr>
          <w:t>9</w:t>
        </w:r>
      </w:hyperlink>
      <w:r w:rsidRPr="00F72C6E">
        <w:rPr>
          <w:rFonts w:ascii="Arial" w:hAnsi="Arial" w:cs="Arial"/>
          <w:bCs/>
          <w:color w:val="000000" w:themeColor="text1"/>
          <w:sz w:val="24"/>
          <w:szCs w:val="24"/>
        </w:rPr>
        <w:t xml:space="preserve">, </w:t>
      </w:r>
      <w:hyperlink w:anchor="Par32" w:history="1">
        <w:r w:rsidRPr="00F72C6E">
          <w:rPr>
            <w:rFonts w:ascii="Arial" w:hAnsi="Arial" w:cs="Arial"/>
            <w:bCs/>
            <w:color w:val="000000" w:themeColor="text1"/>
            <w:sz w:val="24"/>
            <w:szCs w:val="24"/>
          </w:rPr>
          <w:t>11</w:t>
        </w:r>
      </w:hyperlink>
      <w:r w:rsidRPr="00F72C6E">
        <w:rPr>
          <w:rFonts w:ascii="Arial" w:hAnsi="Arial" w:cs="Arial"/>
          <w:bCs/>
          <w:color w:val="000000" w:themeColor="text1"/>
          <w:sz w:val="24"/>
          <w:szCs w:val="24"/>
        </w:rPr>
        <w:t xml:space="preserve"> и </w:t>
      </w:r>
      <w:hyperlink w:anchor="Par33" w:history="1">
        <w:r w:rsidRPr="00F72C6E">
          <w:rPr>
            <w:rFonts w:ascii="Arial" w:hAnsi="Arial" w:cs="Arial"/>
            <w:bCs/>
            <w:color w:val="000000" w:themeColor="text1"/>
            <w:sz w:val="24"/>
            <w:szCs w:val="24"/>
          </w:rPr>
          <w:t>12</w:t>
        </w:r>
      </w:hyperlink>
      <w:r w:rsidRPr="00F72C6E">
        <w:rPr>
          <w:rFonts w:ascii="Arial" w:hAnsi="Arial" w:cs="Arial"/>
          <w:bCs/>
          <w:color w:val="000000" w:themeColor="text1"/>
          <w:sz w:val="24"/>
          <w:szCs w:val="24"/>
        </w:rPr>
        <w:t xml:space="preserve"> настоящей статьи не применяются.</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bookmarkStart w:id="6" w:name="Par32"/>
      <w:bookmarkEnd w:id="6"/>
      <w:r w:rsidRPr="00F72C6E">
        <w:rPr>
          <w:rFonts w:ascii="Arial" w:hAnsi="Arial" w:cs="Arial"/>
          <w:bCs/>
          <w:color w:val="000000" w:themeColor="text1"/>
          <w:sz w:val="24"/>
          <w:szCs w:val="24"/>
        </w:rPr>
        <w:t>11. В случае</w:t>
      </w:r>
      <w:proofErr w:type="gramStart"/>
      <w:r w:rsidRPr="00F72C6E">
        <w:rPr>
          <w:rFonts w:ascii="Arial" w:hAnsi="Arial" w:cs="Arial"/>
          <w:bCs/>
          <w:color w:val="000000" w:themeColor="text1"/>
          <w:sz w:val="24"/>
          <w:szCs w:val="24"/>
        </w:rPr>
        <w:t>,</w:t>
      </w:r>
      <w:proofErr w:type="gramEnd"/>
      <w:r w:rsidRPr="00F72C6E">
        <w:rPr>
          <w:rFonts w:ascii="Arial" w:hAnsi="Arial" w:cs="Arial"/>
          <w:bCs/>
          <w:color w:val="000000" w:themeColor="text1"/>
          <w:sz w:val="24"/>
          <w:szCs w:val="24"/>
        </w:rPr>
        <w:t xml:space="preserve"> если в Администрацию Орловского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Орловского сельского поселения организует проведение конкурсного отбора и информирует об этом инициаторов проекта.</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bookmarkStart w:id="7" w:name="Par33"/>
      <w:bookmarkEnd w:id="7"/>
      <w:r w:rsidRPr="00F72C6E">
        <w:rPr>
          <w:rFonts w:ascii="Arial" w:hAnsi="Arial" w:cs="Arial"/>
          <w:bCs/>
          <w:color w:val="000000" w:themeColor="text1"/>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Орловского сельского поселения. Состав коллегиального органа (комиссии) формируется Администрацией Орловского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Орловского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 xml:space="preserve">13. Инициаторы проекта, другие граждане, проживающие на территории  Орловского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72C6E">
        <w:rPr>
          <w:rFonts w:ascii="Arial" w:hAnsi="Arial" w:cs="Arial"/>
          <w:bCs/>
          <w:color w:val="000000" w:themeColor="text1"/>
          <w:sz w:val="24"/>
          <w:szCs w:val="24"/>
        </w:rPr>
        <w:t>контроль за</w:t>
      </w:r>
      <w:proofErr w:type="gramEnd"/>
      <w:r w:rsidRPr="00F72C6E">
        <w:rPr>
          <w:rFonts w:ascii="Arial" w:hAnsi="Arial" w:cs="Arial"/>
          <w:bCs/>
          <w:color w:val="000000" w:themeColor="text1"/>
          <w:sz w:val="24"/>
          <w:szCs w:val="24"/>
        </w:rPr>
        <w:t xml:space="preserve"> реализацией инициативного проекта в формах, не противоречащих законодательству Российской Федерации.</w:t>
      </w:r>
    </w:p>
    <w:p w:rsidR="000F62CF" w:rsidRPr="00F72C6E" w:rsidRDefault="000F62CF" w:rsidP="000F62CF">
      <w:pPr>
        <w:autoSpaceDE w:val="0"/>
        <w:autoSpaceDN w:val="0"/>
        <w:adjustRightInd w:val="0"/>
        <w:spacing w:after="0" w:line="240" w:lineRule="auto"/>
        <w:ind w:firstLine="539"/>
        <w:jc w:val="both"/>
        <w:rPr>
          <w:rFonts w:ascii="Arial" w:hAnsi="Arial" w:cs="Arial"/>
          <w:bCs/>
          <w:color w:val="000000" w:themeColor="text1"/>
          <w:sz w:val="24"/>
          <w:szCs w:val="24"/>
        </w:rPr>
      </w:pPr>
      <w:r w:rsidRPr="00F72C6E">
        <w:rPr>
          <w:rFonts w:ascii="Arial" w:hAnsi="Arial" w:cs="Arial"/>
          <w:bCs/>
          <w:color w:val="000000" w:themeColor="text1"/>
          <w:sz w:val="24"/>
          <w:szCs w:val="24"/>
        </w:rPr>
        <w:t>14. Информация о рассмотрении инициативного проекта Администрацией Орловского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Отчет Администрации Орловского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F72C6E">
        <w:rPr>
          <w:rFonts w:ascii="Arial" w:hAnsi="Arial" w:cs="Arial"/>
          <w:bCs/>
          <w:color w:val="000000" w:themeColor="text1"/>
          <w:sz w:val="24"/>
          <w:szCs w:val="24"/>
        </w:rPr>
        <w:t>.»;</w:t>
      </w:r>
    </w:p>
    <w:p w:rsidR="00E46253" w:rsidRPr="00F72C6E" w:rsidRDefault="00E46253" w:rsidP="00E46253">
      <w:pPr>
        <w:autoSpaceDE w:val="0"/>
        <w:autoSpaceDN w:val="0"/>
        <w:adjustRightInd w:val="0"/>
        <w:spacing w:after="0" w:line="240" w:lineRule="auto"/>
        <w:ind w:left="540"/>
        <w:jc w:val="both"/>
        <w:rPr>
          <w:rFonts w:ascii="Arial" w:eastAsia="Times New Roman" w:hAnsi="Arial" w:cs="Arial"/>
          <w:color w:val="000000" w:themeColor="text1"/>
          <w:sz w:val="24"/>
          <w:szCs w:val="24"/>
          <w:lang w:eastAsia="ru-RU"/>
        </w:rPr>
      </w:pPr>
    </w:p>
    <w:p w:rsidR="000F62CF" w:rsidRPr="00F72C6E" w:rsidRDefault="007E69D6" w:rsidP="000F62CF">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End"/>
      <w:r w:rsidRPr="00F72C6E">
        <w:rPr>
          <w:rFonts w:ascii="Arial" w:eastAsia="Times New Roman" w:hAnsi="Arial" w:cs="Arial"/>
          <w:color w:val="000000" w:themeColor="text1"/>
          <w:sz w:val="24"/>
          <w:szCs w:val="24"/>
          <w:lang w:eastAsia="ru-RU"/>
        </w:rPr>
        <w:t>5</w:t>
      </w:r>
      <w:r w:rsidR="000F62CF" w:rsidRPr="00F72C6E">
        <w:rPr>
          <w:rFonts w:ascii="Arial" w:eastAsia="Times New Roman" w:hAnsi="Arial" w:cs="Arial"/>
          <w:color w:val="000000" w:themeColor="text1"/>
          <w:sz w:val="24"/>
          <w:szCs w:val="24"/>
          <w:lang w:eastAsia="ru-RU"/>
        </w:rPr>
        <w:t>) в статье 13:</w:t>
      </w:r>
    </w:p>
    <w:p w:rsidR="000F62CF" w:rsidRPr="00F72C6E" w:rsidRDefault="000F62CF" w:rsidP="000F62CF">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а) часть 6  дополнить пунктом 7 следующего содержания:</w:t>
      </w:r>
    </w:p>
    <w:p w:rsidR="000F62CF" w:rsidRPr="00F72C6E" w:rsidRDefault="000F62CF" w:rsidP="000F62CF">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eastAsia="Times New Roman" w:hAnsi="Arial" w:cs="Arial"/>
          <w:color w:val="000000" w:themeColor="text1"/>
          <w:sz w:val="24"/>
          <w:szCs w:val="24"/>
          <w:lang w:eastAsia="ru-RU"/>
        </w:rPr>
        <w:t xml:space="preserve">«7) </w:t>
      </w:r>
      <w:r w:rsidRPr="00F72C6E">
        <w:rPr>
          <w:rFonts w:ascii="Arial" w:hAnsi="Arial" w:cs="Arial"/>
          <w:color w:val="000000" w:themeColor="text1"/>
          <w:sz w:val="24"/>
          <w:szCs w:val="24"/>
        </w:rPr>
        <w:t>обсуждение инициативного проекта и принятие решения по вопросу о его одобрении</w:t>
      </w:r>
      <w:proofErr w:type="gramStart"/>
      <w:r w:rsidRPr="00F72C6E">
        <w:rPr>
          <w:rFonts w:ascii="Arial" w:hAnsi="Arial" w:cs="Arial"/>
          <w:color w:val="000000" w:themeColor="text1"/>
          <w:sz w:val="24"/>
          <w:szCs w:val="24"/>
        </w:rPr>
        <w:t>.»;</w:t>
      </w:r>
      <w:proofErr w:type="gramEnd"/>
    </w:p>
    <w:p w:rsidR="000F62CF" w:rsidRPr="00F72C6E" w:rsidRDefault="000F62CF" w:rsidP="000F62CF">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 xml:space="preserve"> б) дополнить частью 8.1 следующего содержания:</w:t>
      </w:r>
    </w:p>
    <w:p w:rsidR="000F62CF" w:rsidRPr="00F72C6E" w:rsidRDefault="000F62CF" w:rsidP="000F62CF">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F72C6E">
        <w:rPr>
          <w:rFonts w:ascii="Arial" w:hAnsi="Arial" w:cs="Arial"/>
          <w:color w:val="000000" w:themeColor="text1"/>
          <w:sz w:val="24"/>
          <w:szCs w:val="24"/>
        </w:rPr>
        <w:t>.»;</w:t>
      </w:r>
      <w:proofErr w:type="gramEnd"/>
    </w:p>
    <w:p w:rsidR="000F62CF" w:rsidRPr="00F72C6E" w:rsidRDefault="000F62CF" w:rsidP="00E46253">
      <w:pPr>
        <w:autoSpaceDE w:val="0"/>
        <w:autoSpaceDN w:val="0"/>
        <w:adjustRightInd w:val="0"/>
        <w:spacing w:after="0" w:line="240" w:lineRule="auto"/>
        <w:ind w:left="540"/>
        <w:jc w:val="both"/>
        <w:rPr>
          <w:rFonts w:ascii="Arial" w:eastAsia="Times New Roman" w:hAnsi="Arial" w:cs="Arial"/>
          <w:color w:val="000000" w:themeColor="text1"/>
          <w:sz w:val="24"/>
          <w:szCs w:val="24"/>
          <w:lang w:eastAsia="ru-RU"/>
        </w:rPr>
      </w:pPr>
    </w:p>
    <w:p w:rsidR="000F62CF" w:rsidRPr="00F72C6E" w:rsidRDefault="007E69D6" w:rsidP="000F62CF">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6</w:t>
      </w:r>
      <w:r w:rsidR="000F62CF" w:rsidRPr="00F72C6E">
        <w:rPr>
          <w:rFonts w:ascii="Arial" w:eastAsia="Times New Roman" w:hAnsi="Arial" w:cs="Arial"/>
          <w:color w:val="000000" w:themeColor="text1"/>
          <w:sz w:val="24"/>
          <w:szCs w:val="24"/>
          <w:lang w:eastAsia="ru-RU"/>
        </w:rPr>
        <w:t>) в статье 13.1:</w:t>
      </w:r>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eastAsia="Times New Roman" w:hAnsi="Arial" w:cs="Arial"/>
          <w:color w:val="000000" w:themeColor="text1"/>
          <w:sz w:val="24"/>
          <w:szCs w:val="24"/>
          <w:lang w:eastAsia="ru-RU"/>
        </w:rPr>
        <w:t xml:space="preserve">а) </w:t>
      </w:r>
      <w:r w:rsidRPr="00F72C6E">
        <w:rPr>
          <w:rFonts w:ascii="Arial" w:hAnsi="Arial" w:cs="Arial"/>
          <w:bCs/>
          <w:color w:val="000000" w:themeColor="text1"/>
          <w:sz w:val="24"/>
          <w:szCs w:val="24"/>
        </w:rPr>
        <w:t>часть 6 изложить в следующей редакции:</w:t>
      </w:r>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hAnsi="Arial" w:cs="Arial"/>
          <w:bCs/>
          <w:color w:val="000000" w:themeColor="text1"/>
          <w:sz w:val="24"/>
          <w:szCs w:val="24"/>
        </w:rPr>
        <w:t>«6.Староста сельского населенного пункта для решения возложенных на него задач:</w:t>
      </w:r>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hAnsi="Arial" w:cs="Arial"/>
          <w:bCs/>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hAnsi="Arial" w:cs="Arial"/>
          <w:bCs/>
          <w:color w:val="000000" w:themeColor="text1"/>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hAnsi="Arial" w:cs="Arial"/>
          <w:bCs/>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hAnsi="Arial" w:cs="Arial"/>
          <w:bCs/>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hAnsi="Arial" w:cs="Arial"/>
          <w:bCs/>
          <w:color w:val="000000" w:themeColor="text1"/>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hAnsi="Arial" w:cs="Arial"/>
          <w:bCs/>
          <w:color w:val="000000" w:themeColor="text1"/>
          <w:sz w:val="24"/>
          <w:szCs w:val="24"/>
        </w:rPr>
        <w:t>6) осуществляет иные полномочия и права, предусмотренные нормативным правовым актом Совета поселения в соответствии с законом Томской области</w:t>
      </w:r>
      <w:proofErr w:type="gramStart"/>
      <w:r w:rsidRPr="00F72C6E">
        <w:rPr>
          <w:rFonts w:ascii="Arial" w:hAnsi="Arial" w:cs="Arial"/>
          <w:bCs/>
          <w:color w:val="000000" w:themeColor="text1"/>
          <w:sz w:val="24"/>
          <w:szCs w:val="24"/>
        </w:rPr>
        <w:t>.»;</w:t>
      </w:r>
      <w:proofErr w:type="gramEnd"/>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hAnsi="Arial" w:cs="Arial"/>
          <w:bCs/>
          <w:color w:val="000000" w:themeColor="text1"/>
          <w:sz w:val="24"/>
          <w:szCs w:val="24"/>
        </w:rPr>
        <w:t>б) дополнить частью 7 следующего содержания:</w:t>
      </w:r>
    </w:p>
    <w:p w:rsidR="000F62CF" w:rsidRPr="00F72C6E" w:rsidRDefault="000F62CF" w:rsidP="000F62CF">
      <w:pPr>
        <w:autoSpaceDE w:val="0"/>
        <w:autoSpaceDN w:val="0"/>
        <w:adjustRightInd w:val="0"/>
        <w:spacing w:after="0" w:line="240" w:lineRule="auto"/>
        <w:ind w:firstLine="709"/>
        <w:jc w:val="both"/>
        <w:rPr>
          <w:rFonts w:ascii="Arial" w:hAnsi="Arial" w:cs="Arial"/>
          <w:bCs/>
          <w:color w:val="000000" w:themeColor="text1"/>
          <w:sz w:val="24"/>
          <w:szCs w:val="24"/>
        </w:rPr>
      </w:pPr>
      <w:r w:rsidRPr="00F72C6E">
        <w:rPr>
          <w:rFonts w:ascii="Arial" w:hAnsi="Arial" w:cs="Arial"/>
          <w:bCs/>
          <w:color w:val="000000" w:themeColor="text1"/>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w:t>
      </w:r>
      <w:proofErr w:type="gramStart"/>
      <w:r w:rsidRPr="00F72C6E">
        <w:rPr>
          <w:rFonts w:ascii="Arial" w:hAnsi="Arial" w:cs="Arial"/>
          <w:bCs/>
          <w:color w:val="000000" w:themeColor="text1"/>
          <w:sz w:val="24"/>
          <w:szCs w:val="24"/>
        </w:rPr>
        <w:t>.»;</w:t>
      </w:r>
      <w:proofErr w:type="gramEnd"/>
    </w:p>
    <w:p w:rsidR="000F62CF" w:rsidRPr="00F72C6E" w:rsidRDefault="000F62CF" w:rsidP="00E46253">
      <w:pPr>
        <w:autoSpaceDE w:val="0"/>
        <w:autoSpaceDN w:val="0"/>
        <w:adjustRightInd w:val="0"/>
        <w:spacing w:after="0" w:line="240" w:lineRule="auto"/>
        <w:ind w:left="540"/>
        <w:jc w:val="both"/>
        <w:rPr>
          <w:rFonts w:ascii="Arial" w:eastAsia="Times New Roman" w:hAnsi="Arial" w:cs="Arial"/>
          <w:color w:val="000000" w:themeColor="text1"/>
          <w:sz w:val="24"/>
          <w:szCs w:val="24"/>
          <w:lang w:eastAsia="ru-RU"/>
        </w:rPr>
      </w:pPr>
    </w:p>
    <w:p w:rsidR="000F62CF" w:rsidRPr="00F72C6E" w:rsidRDefault="000F62CF" w:rsidP="00E46253">
      <w:pPr>
        <w:autoSpaceDE w:val="0"/>
        <w:autoSpaceDN w:val="0"/>
        <w:adjustRightInd w:val="0"/>
        <w:spacing w:after="0" w:line="240" w:lineRule="auto"/>
        <w:ind w:left="540"/>
        <w:jc w:val="both"/>
        <w:rPr>
          <w:rFonts w:ascii="Arial" w:eastAsia="Times New Roman" w:hAnsi="Arial" w:cs="Arial"/>
          <w:color w:val="000000" w:themeColor="text1"/>
          <w:sz w:val="24"/>
          <w:szCs w:val="24"/>
          <w:lang w:eastAsia="ru-RU"/>
        </w:rPr>
      </w:pPr>
    </w:p>
    <w:p w:rsidR="00995E6A" w:rsidRPr="00F72C6E" w:rsidRDefault="007E69D6" w:rsidP="00FE4EAF">
      <w:pPr>
        <w:autoSpaceDE w:val="0"/>
        <w:autoSpaceDN w:val="0"/>
        <w:adjustRightInd w:val="0"/>
        <w:spacing w:after="0" w:line="276" w:lineRule="auto"/>
        <w:ind w:firstLine="540"/>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7</w:t>
      </w:r>
      <w:r w:rsidR="00FE4EAF" w:rsidRPr="00F72C6E">
        <w:rPr>
          <w:rFonts w:ascii="Arial" w:eastAsia="Times New Roman" w:hAnsi="Arial" w:cs="Arial"/>
          <w:color w:val="000000" w:themeColor="text1"/>
          <w:sz w:val="24"/>
          <w:szCs w:val="24"/>
          <w:lang w:eastAsia="ru-RU"/>
        </w:rPr>
        <w:t>)</w:t>
      </w:r>
      <w:r w:rsidR="00995E6A" w:rsidRPr="00F72C6E">
        <w:rPr>
          <w:rFonts w:ascii="Arial" w:eastAsia="Times New Roman" w:hAnsi="Arial" w:cs="Arial"/>
          <w:color w:val="000000" w:themeColor="text1"/>
          <w:sz w:val="24"/>
          <w:szCs w:val="24"/>
          <w:lang w:eastAsia="ru-RU"/>
        </w:rPr>
        <w:t>в статье 15:</w:t>
      </w:r>
    </w:p>
    <w:p w:rsidR="00995E6A" w:rsidRPr="00F72C6E" w:rsidRDefault="00995E6A" w:rsidP="00995E6A">
      <w:pPr>
        <w:autoSpaceDE w:val="0"/>
        <w:autoSpaceDN w:val="0"/>
        <w:adjustRightInd w:val="0"/>
        <w:spacing w:after="0" w:line="276" w:lineRule="auto"/>
        <w:ind w:firstLine="540"/>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а) часть 1 изложить в следующей редакции:</w:t>
      </w:r>
    </w:p>
    <w:p w:rsidR="00995E6A" w:rsidRPr="00F72C6E" w:rsidRDefault="00995E6A" w:rsidP="00995E6A">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eastAsia="Times New Roman" w:hAnsi="Arial" w:cs="Arial"/>
          <w:color w:val="000000" w:themeColor="text1"/>
          <w:sz w:val="24"/>
          <w:szCs w:val="24"/>
          <w:lang w:eastAsia="ru-RU"/>
        </w:rPr>
        <w:t xml:space="preserve">«1. Для обсуждения вопросов местного значения, информирования населения о деятельности местного самоуправления и должностных лиц местного самоуправления, </w:t>
      </w:r>
      <w:r w:rsidRPr="00F72C6E">
        <w:rPr>
          <w:rFonts w:ascii="Arial" w:hAnsi="Arial" w:cs="Arial"/>
          <w:color w:val="000000" w:themeColor="text1"/>
          <w:sz w:val="24"/>
          <w:szCs w:val="24"/>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893364" w:rsidRPr="00F72C6E">
        <w:rPr>
          <w:rFonts w:ascii="Arial" w:hAnsi="Arial" w:cs="Arial"/>
          <w:color w:val="000000" w:themeColor="text1"/>
          <w:sz w:val="24"/>
          <w:szCs w:val="24"/>
        </w:rPr>
        <w:t>Орлов</w:t>
      </w:r>
      <w:r w:rsidR="00E46253" w:rsidRPr="00F72C6E">
        <w:rPr>
          <w:rFonts w:ascii="Arial" w:hAnsi="Arial" w:cs="Arial"/>
          <w:bCs/>
          <w:color w:val="000000" w:themeColor="text1"/>
          <w:sz w:val="24"/>
          <w:szCs w:val="24"/>
        </w:rPr>
        <w:t>ского сельского поселения</w:t>
      </w:r>
      <w:r w:rsidRPr="00F72C6E">
        <w:rPr>
          <w:rFonts w:ascii="Arial" w:hAnsi="Arial" w:cs="Arial"/>
          <w:color w:val="000000" w:themeColor="text1"/>
          <w:sz w:val="24"/>
          <w:szCs w:val="24"/>
        </w:rPr>
        <w:t xml:space="preserve"> могут проводит</w:t>
      </w:r>
      <w:r w:rsidR="00D11F82" w:rsidRPr="00F72C6E">
        <w:rPr>
          <w:rFonts w:ascii="Arial" w:hAnsi="Arial" w:cs="Arial"/>
          <w:color w:val="000000" w:themeColor="text1"/>
          <w:sz w:val="24"/>
          <w:szCs w:val="24"/>
        </w:rPr>
        <w:t>ь</w:t>
      </w:r>
      <w:r w:rsidRPr="00F72C6E">
        <w:rPr>
          <w:rFonts w:ascii="Arial" w:hAnsi="Arial" w:cs="Arial"/>
          <w:color w:val="000000" w:themeColor="text1"/>
          <w:sz w:val="24"/>
          <w:szCs w:val="24"/>
        </w:rPr>
        <w:t>ся собрания граждан</w:t>
      </w:r>
      <w:proofErr w:type="gramStart"/>
      <w:r w:rsidRPr="00F72C6E">
        <w:rPr>
          <w:rFonts w:ascii="Arial" w:hAnsi="Arial" w:cs="Arial"/>
          <w:color w:val="000000" w:themeColor="text1"/>
          <w:sz w:val="24"/>
          <w:szCs w:val="24"/>
        </w:rPr>
        <w:t>.»;</w:t>
      </w:r>
    </w:p>
    <w:p w:rsidR="00995E6A" w:rsidRPr="00F72C6E" w:rsidRDefault="00995E6A" w:rsidP="00995E6A">
      <w:pPr>
        <w:autoSpaceDE w:val="0"/>
        <w:autoSpaceDN w:val="0"/>
        <w:adjustRightInd w:val="0"/>
        <w:spacing w:after="0" w:line="276" w:lineRule="auto"/>
        <w:ind w:firstLine="708"/>
        <w:jc w:val="both"/>
        <w:rPr>
          <w:rFonts w:ascii="Arial" w:eastAsia="Times New Roman" w:hAnsi="Arial" w:cs="Arial"/>
          <w:color w:val="000000" w:themeColor="text1"/>
          <w:sz w:val="24"/>
          <w:szCs w:val="24"/>
          <w:lang w:eastAsia="ru-RU"/>
        </w:rPr>
      </w:pPr>
      <w:proofErr w:type="gramEnd"/>
      <w:r w:rsidRPr="00F72C6E">
        <w:rPr>
          <w:rFonts w:ascii="Arial" w:eastAsia="Times New Roman" w:hAnsi="Arial" w:cs="Arial"/>
          <w:color w:val="000000" w:themeColor="text1"/>
          <w:sz w:val="24"/>
          <w:szCs w:val="24"/>
          <w:lang w:eastAsia="ru-RU"/>
        </w:rPr>
        <w:t>б) часть 2 дополнить абзацем следующего содержания:</w:t>
      </w:r>
    </w:p>
    <w:p w:rsidR="00995E6A" w:rsidRPr="00F72C6E" w:rsidRDefault="006B46E5" w:rsidP="00995E6A">
      <w:pPr>
        <w:autoSpaceDE w:val="0"/>
        <w:autoSpaceDN w:val="0"/>
        <w:adjustRightInd w:val="0"/>
        <w:spacing w:after="0" w:line="276" w:lineRule="auto"/>
        <w:ind w:firstLine="540"/>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w:t>
      </w:r>
      <w:r w:rsidR="00995E6A" w:rsidRPr="00F72C6E">
        <w:rPr>
          <w:rFonts w:ascii="Arial" w:eastAsia="Times New Roman" w:hAnsi="Arial" w:cs="Arial"/>
          <w:color w:val="000000" w:themeColor="text1"/>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966BB1" w:rsidRPr="00F72C6E">
        <w:rPr>
          <w:rFonts w:ascii="Arial" w:eastAsia="Times New Roman" w:hAnsi="Arial" w:cs="Arial"/>
          <w:color w:val="000000" w:themeColor="text1"/>
          <w:sz w:val="24"/>
          <w:szCs w:val="24"/>
          <w:lang w:eastAsia="ru-RU"/>
        </w:rPr>
        <w:t>Совета поселения</w:t>
      </w:r>
      <w:proofErr w:type="gramStart"/>
      <w:r w:rsidR="00995E6A" w:rsidRPr="00F72C6E">
        <w:rPr>
          <w:rFonts w:ascii="Arial" w:eastAsia="Times New Roman" w:hAnsi="Arial" w:cs="Arial"/>
          <w:color w:val="000000" w:themeColor="text1"/>
          <w:sz w:val="24"/>
          <w:szCs w:val="24"/>
          <w:lang w:eastAsia="ru-RU"/>
        </w:rPr>
        <w:t>.</w:t>
      </w:r>
      <w:r w:rsidRPr="00F72C6E">
        <w:rPr>
          <w:rFonts w:ascii="Arial" w:eastAsia="Times New Roman" w:hAnsi="Arial" w:cs="Arial"/>
          <w:color w:val="000000" w:themeColor="text1"/>
          <w:sz w:val="24"/>
          <w:szCs w:val="24"/>
          <w:lang w:eastAsia="ru-RU"/>
        </w:rPr>
        <w:t>»</w:t>
      </w:r>
      <w:r w:rsidR="00995E6A" w:rsidRPr="00F72C6E">
        <w:rPr>
          <w:rFonts w:ascii="Arial" w:eastAsia="Times New Roman" w:hAnsi="Arial" w:cs="Arial"/>
          <w:color w:val="000000" w:themeColor="text1"/>
          <w:sz w:val="24"/>
          <w:szCs w:val="24"/>
          <w:lang w:eastAsia="ru-RU"/>
        </w:rPr>
        <w:t>;</w:t>
      </w:r>
      <w:proofErr w:type="gramEnd"/>
    </w:p>
    <w:p w:rsidR="007651D0" w:rsidRPr="00F72C6E" w:rsidRDefault="007651D0" w:rsidP="00995E6A">
      <w:pPr>
        <w:autoSpaceDE w:val="0"/>
        <w:autoSpaceDN w:val="0"/>
        <w:adjustRightInd w:val="0"/>
        <w:spacing w:after="0" w:line="276" w:lineRule="auto"/>
        <w:ind w:firstLine="540"/>
        <w:jc w:val="both"/>
        <w:rPr>
          <w:rFonts w:ascii="Arial" w:eastAsia="Times New Roman" w:hAnsi="Arial" w:cs="Arial"/>
          <w:color w:val="000000" w:themeColor="text1"/>
          <w:sz w:val="24"/>
          <w:szCs w:val="24"/>
          <w:lang w:eastAsia="ru-RU"/>
        </w:rPr>
      </w:pPr>
    </w:p>
    <w:p w:rsidR="00995E6A" w:rsidRPr="00F72C6E" w:rsidRDefault="007E69D6" w:rsidP="00FE4EAF">
      <w:pPr>
        <w:autoSpaceDE w:val="0"/>
        <w:autoSpaceDN w:val="0"/>
        <w:adjustRightInd w:val="0"/>
        <w:spacing w:after="0" w:line="240" w:lineRule="auto"/>
        <w:ind w:firstLine="539"/>
        <w:jc w:val="both"/>
        <w:rPr>
          <w:rFonts w:ascii="Arial" w:hAnsi="Arial" w:cs="Arial"/>
          <w:color w:val="000000" w:themeColor="text1"/>
          <w:sz w:val="24"/>
          <w:szCs w:val="24"/>
        </w:rPr>
      </w:pPr>
      <w:r w:rsidRPr="00F72C6E">
        <w:rPr>
          <w:rFonts w:ascii="Arial" w:eastAsia="Times New Roman" w:hAnsi="Arial" w:cs="Arial"/>
          <w:bCs/>
          <w:color w:val="000000" w:themeColor="text1"/>
          <w:sz w:val="24"/>
          <w:szCs w:val="24"/>
          <w:lang w:eastAsia="ru-RU"/>
        </w:rPr>
        <w:t>8</w:t>
      </w:r>
      <w:r w:rsidR="00FE4EAF" w:rsidRPr="00F72C6E">
        <w:rPr>
          <w:rFonts w:ascii="Arial" w:eastAsia="Times New Roman" w:hAnsi="Arial" w:cs="Arial"/>
          <w:bCs/>
          <w:color w:val="000000" w:themeColor="text1"/>
          <w:sz w:val="24"/>
          <w:szCs w:val="24"/>
          <w:lang w:eastAsia="ru-RU"/>
        </w:rPr>
        <w:t>)</w:t>
      </w:r>
      <w:r w:rsidR="00995E6A" w:rsidRPr="00F72C6E">
        <w:rPr>
          <w:rFonts w:ascii="Arial" w:eastAsia="Times New Roman" w:hAnsi="Arial" w:cs="Arial"/>
          <w:bCs/>
          <w:color w:val="000000" w:themeColor="text1"/>
          <w:sz w:val="24"/>
          <w:szCs w:val="24"/>
          <w:lang w:eastAsia="ru-RU"/>
        </w:rPr>
        <w:t>стать</w:t>
      </w:r>
      <w:r w:rsidR="008637D3" w:rsidRPr="00F72C6E">
        <w:rPr>
          <w:rFonts w:ascii="Arial" w:eastAsia="Times New Roman" w:hAnsi="Arial" w:cs="Arial"/>
          <w:bCs/>
          <w:color w:val="000000" w:themeColor="text1"/>
          <w:sz w:val="24"/>
          <w:szCs w:val="24"/>
          <w:lang w:eastAsia="ru-RU"/>
        </w:rPr>
        <w:t>ю</w:t>
      </w:r>
      <w:r w:rsidR="00995E6A" w:rsidRPr="00F72C6E">
        <w:rPr>
          <w:rFonts w:ascii="Arial" w:eastAsia="Times New Roman" w:hAnsi="Arial" w:cs="Arial"/>
          <w:bCs/>
          <w:color w:val="000000" w:themeColor="text1"/>
          <w:sz w:val="24"/>
          <w:szCs w:val="24"/>
          <w:lang w:eastAsia="ru-RU"/>
        </w:rPr>
        <w:t xml:space="preserve"> 17</w:t>
      </w:r>
      <w:r w:rsidR="008637D3" w:rsidRPr="00F72C6E">
        <w:rPr>
          <w:rFonts w:ascii="Arial" w:eastAsia="Times New Roman" w:hAnsi="Arial" w:cs="Arial"/>
          <w:bCs/>
          <w:color w:val="000000" w:themeColor="text1"/>
          <w:sz w:val="24"/>
          <w:szCs w:val="24"/>
          <w:lang w:eastAsia="ru-RU"/>
        </w:rPr>
        <w:t xml:space="preserve"> изложить в следующей редакции</w:t>
      </w:r>
      <w:r w:rsidR="00995E6A" w:rsidRPr="00F72C6E">
        <w:rPr>
          <w:rFonts w:ascii="Arial" w:eastAsia="Times New Roman" w:hAnsi="Arial" w:cs="Arial"/>
          <w:bCs/>
          <w:color w:val="000000" w:themeColor="text1"/>
          <w:sz w:val="24"/>
          <w:szCs w:val="24"/>
          <w:lang w:eastAsia="ru-RU"/>
        </w:rPr>
        <w:t>:</w:t>
      </w:r>
    </w:p>
    <w:p w:rsidR="008637D3" w:rsidRPr="00F72C6E" w:rsidRDefault="008637D3" w:rsidP="008637D3">
      <w:pPr>
        <w:autoSpaceDE w:val="0"/>
        <w:autoSpaceDN w:val="0"/>
        <w:adjustRightInd w:val="0"/>
        <w:spacing w:after="0" w:line="240" w:lineRule="auto"/>
        <w:ind w:left="540"/>
        <w:jc w:val="both"/>
        <w:rPr>
          <w:rFonts w:ascii="Arial" w:hAnsi="Arial" w:cs="Arial"/>
          <w:color w:val="000000" w:themeColor="text1"/>
          <w:sz w:val="24"/>
          <w:szCs w:val="24"/>
        </w:rPr>
      </w:pPr>
      <w:r w:rsidRPr="00F72C6E">
        <w:rPr>
          <w:rFonts w:ascii="Arial" w:hAnsi="Arial" w:cs="Arial"/>
          <w:color w:val="000000" w:themeColor="text1"/>
          <w:sz w:val="24"/>
          <w:szCs w:val="24"/>
        </w:rPr>
        <w:t>«Статья 17. Опрос граждан</w:t>
      </w:r>
    </w:p>
    <w:p w:rsidR="008637D3" w:rsidRPr="00F72C6E" w:rsidRDefault="008637D3" w:rsidP="008637D3">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1.Опрос граждан проводится на всей территории </w:t>
      </w:r>
      <w:r w:rsidR="007873D5" w:rsidRPr="00F72C6E">
        <w:rPr>
          <w:rFonts w:ascii="Arial" w:hAnsi="Arial" w:cs="Arial"/>
          <w:color w:val="000000" w:themeColor="text1"/>
          <w:sz w:val="24"/>
          <w:szCs w:val="24"/>
        </w:rPr>
        <w:t>Орлов</w:t>
      </w:r>
      <w:r w:rsidRPr="00F72C6E">
        <w:rPr>
          <w:rFonts w:ascii="Arial" w:hAnsi="Arial" w:cs="Arial"/>
          <w:bCs/>
          <w:color w:val="000000" w:themeColor="text1"/>
          <w:sz w:val="24"/>
          <w:szCs w:val="24"/>
        </w:rPr>
        <w:t xml:space="preserve">ского сельского поселения </w:t>
      </w:r>
      <w:r w:rsidRPr="00F72C6E">
        <w:rPr>
          <w:rFonts w:ascii="Arial" w:hAnsi="Arial" w:cs="Arial"/>
          <w:color w:val="000000" w:themeColor="text1"/>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8637D3" w:rsidRPr="00F72C6E" w:rsidRDefault="008637D3" w:rsidP="008637D3">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2. В опросе граждан имеют право участвовать жители </w:t>
      </w:r>
      <w:r w:rsidR="007873D5" w:rsidRPr="00F72C6E">
        <w:rPr>
          <w:rFonts w:ascii="Arial" w:hAnsi="Arial" w:cs="Arial"/>
          <w:color w:val="000000" w:themeColor="text1"/>
          <w:sz w:val="24"/>
          <w:szCs w:val="24"/>
        </w:rPr>
        <w:t>Орлов</w:t>
      </w:r>
      <w:r w:rsidRPr="00F72C6E">
        <w:rPr>
          <w:rFonts w:ascii="Arial" w:hAnsi="Arial" w:cs="Arial"/>
          <w:bCs/>
          <w:color w:val="000000" w:themeColor="text1"/>
          <w:sz w:val="24"/>
          <w:szCs w:val="24"/>
        </w:rPr>
        <w:t>ского сельского поселения</w:t>
      </w:r>
      <w:r w:rsidRPr="00F72C6E">
        <w:rPr>
          <w:rFonts w:ascii="Arial" w:hAnsi="Arial" w:cs="Arial"/>
          <w:color w:val="000000" w:themeColor="text1"/>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7873D5" w:rsidRPr="00F72C6E">
        <w:rPr>
          <w:rFonts w:ascii="Arial" w:hAnsi="Arial" w:cs="Arial"/>
          <w:color w:val="000000" w:themeColor="text1"/>
          <w:sz w:val="24"/>
          <w:szCs w:val="24"/>
        </w:rPr>
        <w:t>Орлов</w:t>
      </w:r>
      <w:r w:rsidRPr="00F72C6E">
        <w:rPr>
          <w:rFonts w:ascii="Arial" w:hAnsi="Arial" w:cs="Arial"/>
          <w:bCs/>
          <w:color w:val="000000" w:themeColor="text1"/>
          <w:sz w:val="24"/>
          <w:szCs w:val="24"/>
        </w:rPr>
        <w:t>ского сельского поселения</w:t>
      </w:r>
      <w:r w:rsidRPr="00F72C6E">
        <w:rPr>
          <w:rFonts w:ascii="Arial" w:hAnsi="Arial" w:cs="Arial"/>
          <w:color w:val="000000" w:themeColor="text1"/>
          <w:sz w:val="24"/>
          <w:szCs w:val="24"/>
        </w:rPr>
        <w:t xml:space="preserve">  или его части, в которых </w:t>
      </w:r>
      <w:r w:rsidRPr="00F72C6E">
        <w:rPr>
          <w:rFonts w:ascii="Arial" w:hAnsi="Arial" w:cs="Arial"/>
          <w:color w:val="000000" w:themeColor="text1"/>
          <w:sz w:val="24"/>
          <w:szCs w:val="24"/>
        </w:rPr>
        <w:lastRenderedPageBreak/>
        <w:t>предлагается реализовать инициативный проект, достигшие шестнадцатилетнего возраста.</w:t>
      </w:r>
    </w:p>
    <w:p w:rsidR="008637D3" w:rsidRPr="00F72C6E" w:rsidRDefault="008637D3" w:rsidP="008637D3">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3. Опрос граждан проводится по инициативе:</w:t>
      </w:r>
    </w:p>
    <w:p w:rsidR="008637D3" w:rsidRPr="00F72C6E" w:rsidRDefault="008637D3" w:rsidP="008637D3">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1) Совета или Главы поселения - по вопросам местного значения;</w:t>
      </w:r>
    </w:p>
    <w:p w:rsidR="008637D3" w:rsidRPr="00F72C6E" w:rsidRDefault="008637D3" w:rsidP="008637D3">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3) жителей </w:t>
      </w:r>
      <w:r w:rsidR="00DB6212" w:rsidRPr="00F72C6E">
        <w:rPr>
          <w:rFonts w:ascii="Arial" w:hAnsi="Arial" w:cs="Arial"/>
          <w:color w:val="000000" w:themeColor="text1"/>
          <w:sz w:val="24"/>
          <w:szCs w:val="24"/>
        </w:rPr>
        <w:t>поселения</w:t>
      </w:r>
      <w:r w:rsidRPr="00F72C6E">
        <w:rPr>
          <w:rFonts w:ascii="Arial" w:hAnsi="Arial" w:cs="Arial"/>
          <w:color w:val="000000" w:themeColor="text1"/>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00DB6212" w:rsidRPr="00F72C6E">
        <w:rPr>
          <w:rFonts w:ascii="Arial" w:hAnsi="Arial" w:cs="Arial"/>
          <w:color w:val="000000" w:themeColor="text1"/>
          <w:sz w:val="24"/>
          <w:szCs w:val="24"/>
        </w:rPr>
        <w:t xml:space="preserve"> данного инициативного проекта.</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4. Порядок назначения и проведения опроса граждан определяется  нормативным правовым акт</w:t>
      </w:r>
      <w:r w:rsidR="00DB6212" w:rsidRPr="00F72C6E">
        <w:rPr>
          <w:rFonts w:ascii="Arial" w:hAnsi="Arial" w:cs="Arial"/>
          <w:color w:val="000000" w:themeColor="text1"/>
          <w:sz w:val="24"/>
          <w:szCs w:val="24"/>
        </w:rPr>
        <w:t>о</w:t>
      </w:r>
      <w:r w:rsidRPr="00F72C6E">
        <w:rPr>
          <w:rFonts w:ascii="Arial" w:hAnsi="Arial" w:cs="Arial"/>
          <w:color w:val="000000" w:themeColor="text1"/>
          <w:sz w:val="24"/>
          <w:szCs w:val="24"/>
        </w:rPr>
        <w:t xml:space="preserve">м </w:t>
      </w:r>
      <w:r w:rsidR="00DB6212" w:rsidRPr="00F72C6E">
        <w:rPr>
          <w:rFonts w:ascii="Arial" w:hAnsi="Arial" w:cs="Arial"/>
          <w:color w:val="000000" w:themeColor="text1"/>
          <w:sz w:val="24"/>
          <w:szCs w:val="24"/>
        </w:rPr>
        <w:t>Совета поселения</w:t>
      </w:r>
      <w:r w:rsidRPr="00F72C6E">
        <w:rPr>
          <w:rFonts w:ascii="Arial" w:hAnsi="Arial" w:cs="Arial"/>
          <w:color w:val="000000" w:themeColor="text1"/>
          <w:sz w:val="24"/>
          <w:szCs w:val="24"/>
        </w:rPr>
        <w:t xml:space="preserve"> в соответствии с законом </w:t>
      </w:r>
      <w:r w:rsidR="00DB6212" w:rsidRPr="00F72C6E">
        <w:rPr>
          <w:rFonts w:ascii="Arial" w:hAnsi="Arial" w:cs="Arial"/>
          <w:color w:val="000000" w:themeColor="text1"/>
          <w:sz w:val="24"/>
          <w:szCs w:val="24"/>
        </w:rPr>
        <w:t>Томской области</w:t>
      </w:r>
      <w:r w:rsidRPr="00F72C6E">
        <w:rPr>
          <w:rFonts w:ascii="Arial" w:hAnsi="Arial" w:cs="Arial"/>
          <w:color w:val="000000" w:themeColor="text1"/>
          <w:sz w:val="24"/>
          <w:szCs w:val="24"/>
        </w:rPr>
        <w:t>.</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5. Решение о назначе</w:t>
      </w:r>
      <w:r w:rsidR="00DB6212" w:rsidRPr="00F72C6E">
        <w:rPr>
          <w:rFonts w:ascii="Arial" w:hAnsi="Arial" w:cs="Arial"/>
          <w:color w:val="000000" w:themeColor="text1"/>
          <w:sz w:val="24"/>
          <w:szCs w:val="24"/>
        </w:rPr>
        <w:t>нии опроса граждан принимается Советом поселения</w:t>
      </w:r>
      <w:r w:rsidRPr="00F72C6E">
        <w:rPr>
          <w:rFonts w:ascii="Arial" w:hAnsi="Arial" w:cs="Arial"/>
          <w:color w:val="000000" w:themeColor="text1"/>
          <w:sz w:val="24"/>
          <w:szCs w:val="24"/>
        </w:rPr>
        <w:t xml:space="preserve">. Для проведения опроса граждан может использоваться официальный сайт </w:t>
      </w:r>
      <w:r w:rsidR="00DB6212" w:rsidRPr="00F72C6E">
        <w:rPr>
          <w:rFonts w:ascii="Arial" w:hAnsi="Arial" w:cs="Arial"/>
          <w:color w:val="000000" w:themeColor="text1"/>
          <w:sz w:val="24"/>
          <w:szCs w:val="24"/>
        </w:rPr>
        <w:t xml:space="preserve">Администрации Верхнекетского района </w:t>
      </w:r>
      <w:r w:rsidRPr="00F72C6E">
        <w:rPr>
          <w:rFonts w:ascii="Arial" w:hAnsi="Arial" w:cs="Arial"/>
          <w:color w:val="000000" w:themeColor="text1"/>
          <w:sz w:val="24"/>
          <w:szCs w:val="24"/>
        </w:rPr>
        <w:t xml:space="preserve"> в информационно-телекоммуникационной сети "Интернет". В нормативном правовом акте </w:t>
      </w:r>
      <w:r w:rsidR="00DB6212" w:rsidRPr="00F72C6E">
        <w:rPr>
          <w:rFonts w:ascii="Arial" w:hAnsi="Arial" w:cs="Arial"/>
          <w:color w:val="000000" w:themeColor="text1"/>
          <w:sz w:val="24"/>
          <w:szCs w:val="24"/>
        </w:rPr>
        <w:t>Совета поселения</w:t>
      </w:r>
      <w:r w:rsidRPr="00F72C6E">
        <w:rPr>
          <w:rFonts w:ascii="Arial" w:hAnsi="Arial" w:cs="Arial"/>
          <w:color w:val="000000" w:themeColor="text1"/>
          <w:sz w:val="24"/>
          <w:szCs w:val="24"/>
        </w:rPr>
        <w:t xml:space="preserve"> о назначении опроса граждан устанавливаются:</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F72C6E">
        <w:rPr>
          <w:rFonts w:ascii="Arial" w:hAnsi="Arial" w:cs="Arial"/>
          <w:color w:val="000000" w:themeColor="text1"/>
          <w:sz w:val="24"/>
          <w:szCs w:val="24"/>
        </w:rPr>
        <w:t>1) дата и сроки проведения опроса;</w:t>
      </w:r>
      <w:proofErr w:type="gramEnd"/>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F72C6E">
        <w:rPr>
          <w:rFonts w:ascii="Arial" w:hAnsi="Arial" w:cs="Arial"/>
          <w:color w:val="000000" w:themeColor="text1"/>
          <w:sz w:val="24"/>
          <w:szCs w:val="24"/>
        </w:rPr>
        <w:t>2) формулировка вопроса (вопросов), предлагаемого (предлагаемых) при проведении опроса;</w:t>
      </w:r>
      <w:proofErr w:type="gramEnd"/>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3) методика проведения опроса;</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4) форма опросного листа;</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5) минимальная численность жителей </w:t>
      </w:r>
      <w:r w:rsidR="00DB6212" w:rsidRPr="00F72C6E">
        <w:rPr>
          <w:rFonts w:ascii="Arial" w:hAnsi="Arial" w:cs="Arial"/>
          <w:color w:val="000000" w:themeColor="text1"/>
          <w:sz w:val="24"/>
          <w:szCs w:val="24"/>
        </w:rPr>
        <w:t>поселения</w:t>
      </w:r>
      <w:r w:rsidRPr="00F72C6E">
        <w:rPr>
          <w:rFonts w:ascii="Arial" w:hAnsi="Arial" w:cs="Arial"/>
          <w:color w:val="000000" w:themeColor="text1"/>
          <w:sz w:val="24"/>
          <w:szCs w:val="24"/>
        </w:rPr>
        <w:t>, участвующих в опросе;</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6) порядок идентификации участников опроса в случае проведения опроса граждан с использованием официального сайта </w:t>
      </w:r>
      <w:r w:rsidR="00DB6212" w:rsidRPr="00F72C6E">
        <w:rPr>
          <w:rFonts w:ascii="Arial" w:hAnsi="Arial" w:cs="Arial"/>
          <w:color w:val="000000" w:themeColor="text1"/>
          <w:sz w:val="24"/>
          <w:szCs w:val="24"/>
        </w:rPr>
        <w:t>Администрации Верхнекетского района</w:t>
      </w:r>
      <w:r w:rsidRPr="00F72C6E">
        <w:rPr>
          <w:rFonts w:ascii="Arial" w:hAnsi="Arial" w:cs="Arial"/>
          <w:color w:val="000000" w:themeColor="text1"/>
          <w:sz w:val="24"/>
          <w:szCs w:val="24"/>
        </w:rPr>
        <w:t xml:space="preserve"> в информационно-телекоммуникационной сети "Интернет".</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6. Жители </w:t>
      </w:r>
      <w:r w:rsidR="007873D5" w:rsidRPr="00F72C6E">
        <w:rPr>
          <w:rFonts w:ascii="Arial" w:hAnsi="Arial" w:cs="Arial"/>
          <w:color w:val="000000" w:themeColor="text1"/>
          <w:sz w:val="24"/>
          <w:szCs w:val="24"/>
        </w:rPr>
        <w:t>Орлов</w:t>
      </w:r>
      <w:r w:rsidR="00DB6212" w:rsidRPr="00F72C6E">
        <w:rPr>
          <w:rFonts w:ascii="Arial" w:hAnsi="Arial" w:cs="Arial"/>
          <w:bCs/>
          <w:color w:val="000000" w:themeColor="text1"/>
          <w:sz w:val="24"/>
          <w:szCs w:val="24"/>
        </w:rPr>
        <w:t xml:space="preserve">ского сельского </w:t>
      </w:r>
      <w:r w:rsidR="00DB6212" w:rsidRPr="00F72C6E">
        <w:rPr>
          <w:rFonts w:ascii="Arial" w:hAnsi="Arial" w:cs="Arial"/>
          <w:color w:val="000000" w:themeColor="text1"/>
          <w:sz w:val="24"/>
          <w:szCs w:val="24"/>
        </w:rPr>
        <w:t>поселения</w:t>
      </w:r>
      <w:r w:rsidRPr="00F72C6E">
        <w:rPr>
          <w:rFonts w:ascii="Arial" w:hAnsi="Arial" w:cs="Arial"/>
          <w:color w:val="000000" w:themeColor="text1"/>
          <w:sz w:val="24"/>
          <w:szCs w:val="24"/>
        </w:rPr>
        <w:t xml:space="preserve"> должны быть проинформированы о проведении опроса граждан не менее чем за 10 дней до его проведения.</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7. Финансирование мероприятий, связанных с подготовкой и проведением опроса граждан, осуществляется:</w:t>
      </w:r>
    </w:p>
    <w:p w:rsidR="00DB6212"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1) за счет средств местного бюджета - при проведении опроса по инициативе органов местного самоуправления или жителей </w:t>
      </w:r>
      <w:r w:rsidR="007873D5" w:rsidRPr="00F72C6E">
        <w:rPr>
          <w:rFonts w:ascii="Arial" w:hAnsi="Arial" w:cs="Arial"/>
          <w:color w:val="000000" w:themeColor="text1"/>
          <w:sz w:val="24"/>
          <w:szCs w:val="24"/>
        </w:rPr>
        <w:t>Орлов</w:t>
      </w:r>
      <w:r w:rsidR="00DB6212" w:rsidRPr="00F72C6E">
        <w:rPr>
          <w:rFonts w:ascii="Arial" w:hAnsi="Arial" w:cs="Arial"/>
          <w:bCs/>
          <w:color w:val="000000" w:themeColor="text1"/>
          <w:sz w:val="24"/>
          <w:szCs w:val="24"/>
        </w:rPr>
        <w:t>ского сельского поселения</w:t>
      </w:r>
      <w:r w:rsidRPr="00F72C6E">
        <w:rPr>
          <w:rFonts w:ascii="Arial" w:hAnsi="Arial" w:cs="Arial"/>
          <w:color w:val="000000" w:themeColor="text1"/>
          <w:sz w:val="24"/>
          <w:szCs w:val="24"/>
        </w:rPr>
        <w:t>;</w:t>
      </w:r>
    </w:p>
    <w:p w:rsidR="008637D3" w:rsidRPr="00F72C6E" w:rsidRDefault="008637D3" w:rsidP="00DB6212">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2) за счет средств бюджета </w:t>
      </w:r>
      <w:r w:rsidR="00DB6212" w:rsidRPr="00F72C6E">
        <w:rPr>
          <w:rFonts w:ascii="Arial" w:hAnsi="Arial" w:cs="Arial"/>
          <w:color w:val="000000" w:themeColor="text1"/>
          <w:sz w:val="24"/>
          <w:szCs w:val="24"/>
        </w:rPr>
        <w:t>Томской области</w:t>
      </w:r>
      <w:r w:rsidRPr="00F72C6E">
        <w:rPr>
          <w:rFonts w:ascii="Arial" w:hAnsi="Arial" w:cs="Arial"/>
          <w:color w:val="000000" w:themeColor="text1"/>
          <w:sz w:val="24"/>
          <w:szCs w:val="24"/>
        </w:rPr>
        <w:t xml:space="preserve"> - при проведении опроса по инициативе органов государственной власти </w:t>
      </w:r>
      <w:r w:rsidR="00DB6212" w:rsidRPr="00F72C6E">
        <w:rPr>
          <w:rFonts w:ascii="Arial" w:hAnsi="Arial" w:cs="Arial"/>
          <w:color w:val="000000" w:themeColor="text1"/>
          <w:sz w:val="24"/>
          <w:szCs w:val="24"/>
        </w:rPr>
        <w:t>Томской области</w:t>
      </w:r>
      <w:proofErr w:type="gramStart"/>
      <w:r w:rsidRPr="00F72C6E">
        <w:rPr>
          <w:rFonts w:ascii="Arial" w:hAnsi="Arial" w:cs="Arial"/>
          <w:color w:val="000000" w:themeColor="text1"/>
          <w:sz w:val="24"/>
          <w:szCs w:val="24"/>
        </w:rPr>
        <w:t>.</w:t>
      </w:r>
      <w:r w:rsidR="00DB6212" w:rsidRPr="00F72C6E">
        <w:rPr>
          <w:rFonts w:ascii="Arial" w:hAnsi="Arial" w:cs="Arial"/>
          <w:color w:val="000000" w:themeColor="text1"/>
          <w:sz w:val="24"/>
          <w:szCs w:val="24"/>
        </w:rPr>
        <w:t>»;</w:t>
      </w:r>
      <w:proofErr w:type="gramEnd"/>
    </w:p>
    <w:p w:rsidR="007651D0" w:rsidRPr="00F72C6E" w:rsidRDefault="007651D0" w:rsidP="00995E6A">
      <w:pPr>
        <w:spacing w:after="0" w:line="240" w:lineRule="auto"/>
        <w:ind w:firstLine="720"/>
        <w:jc w:val="both"/>
        <w:rPr>
          <w:rFonts w:ascii="Arial" w:hAnsi="Arial" w:cs="Arial"/>
          <w:color w:val="000000" w:themeColor="text1"/>
          <w:sz w:val="24"/>
          <w:szCs w:val="24"/>
        </w:rPr>
      </w:pPr>
    </w:p>
    <w:p w:rsidR="00BB3CC3" w:rsidRPr="00F72C6E" w:rsidRDefault="007E69D6" w:rsidP="00BB3CC3">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72C6E">
        <w:rPr>
          <w:rFonts w:ascii="Arial" w:hAnsi="Arial" w:cs="Arial"/>
          <w:color w:val="000000" w:themeColor="text1"/>
          <w:sz w:val="24"/>
          <w:szCs w:val="24"/>
        </w:rPr>
        <w:t>9</w:t>
      </w:r>
      <w:r w:rsidR="00BB3CC3" w:rsidRPr="00F72C6E">
        <w:rPr>
          <w:rFonts w:ascii="Arial" w:hAnsi="Arial" w:cs="Arial"/>
          <w:color w:val="000000" w:themeColor="text1"/>
          <w:sz w:val="24"/>
          <w:szCs w:val="24"/>
        </w:rPr>
        <w:t>) часть 9 статьи 28</w:t>
      </w:r>
      <w:r w:rsidR="00BB3CC3" w:rsidRPr="00F72C6E">
        <w:rPr>
          <w:rFonts w:ascii="Arial" w:eastAsia="Times New Roman" w:hAnsi="Arial" w:cs="Arial"/>
          <w:color w:val="000000" w:themeColor="text1"/>
          <w:sz w:val="24"/>
          <w:szCs w:val="24"/>
          <w:lang w:eastAsia="ru-RU"/>
        </w:rPr>
        <w:t xml:space="preserve"> изложить в следующей редакции:</w:t>
      </w:r>
    </w:p>
    <w:p w:rsidR="00BB3CC3" w:rsidRPr="00F72C6E" w:rsidRDefault="00BB3CC3" w:rsidP="00BB3CC3">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 xml:space="preserve"> «9. Решение Совета поселения об удалении Главы поселения в отставку подписывается председателем Совета поселения</w:t>
      </w:r>
      <w:proofErr w:type="gramStart"/>
      <w:r w:rsidRPr="00F72C6E">
        <w:rPr>
          <w:rFonts w:ascii="Arial" w:hAnsi="Arial" w:cs="Arial"/>
          <w:color w:val="000000" w:themeColor="text1"/>
          <w:sz w:val="24"/>
          <w:szCs w:val="24"/>
        </w:rPr>
        <w:t>.»;</w:t>
      </w:r>
      <w:proofErr w:type="gramEnd"/>
    </w:p>
    <w:p w:rsidR="00BB3CC3" w:rsidRPr="00F72C6E" w:rsidRDefault="00BB3CC3" w:rsidP="00BB3CC3">
      <w:pPr>
        <w:autoSpaceDE w:val="0"/>
        <w:autoSpaceDN w:val="0"/>
        <w:adjustRightInd w:val="0"/>
        <w:spacing w:after="0" w:line="240" w:lineRule="auto"/>
        <w:ind w:firstLine="709"/>
        <w:jc w:val="both"/>
        <w:rPr>
          <w:rFonts w:ascii="Arial" w:hAnsi="Arial" w:cs="Arial"/>
          <w:color w:val="000000" w:themeColor="text1"/>
          <w:sz w:val="24"/>
          <w:szCs w:val="24"/>
        </w:rPr>
      </w:pPr>
    </w:p>
    <w:p w:rsidR="00BB3CC3" w:rsidRPr="00F72C6E" w:rsidRDefault="00BB3CC3" w:rsidP="00BB3CC3">
      <w:pPr>
        <w:autoSpaceDE w:val="0"/>
        <w:autoSpaceDN w:val="0"/>
        <w:adjustRightInd w:val="0"/>
        <w:spacing w:after="0" w:line="240" w:lineRule="auto"/>
        <w:ind w:firstLine="709"/>
        <w:jc w:val="both"/>
        <w:rPr>
          <w:rFonts w:ascii="Arial" w:hAnsi="Arial" w:cs="Arial"/>
          <w:color w:val="000000" w:themeColor="text1"/>
          <w:sz w:val="24"/>
          <w:szCs w:val="24"/>
        </w:rPr>
      </w:pPr>
    </w:p>
    <w:p w:rsidR="00BB3CC3" w:rsidRPr="00F72C6E" w:rsidRDefault="007E69D6" w:rsidP="00BB3CC3">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10</w:t>
      </w:r>
      <w:r w:rsidR="00BB3CC3" w:rsidRPr="00F72C6E">
        <w:rPr>
          <w:rFonts w:ascii="Arial" w:hAnsi="Arial" w:cs="Arial"/>
          <w:color w:val="000000" w:themeColor="text1"/>
          <w:sz w:val="24"/>
          <w:szCs w:val="24"/>
        </w:rPr>
        <w:t>) часть 2 статьи 29 изложить в следующей редакции:</w:t>
      </w:r>
    </w:p>
    <w:p w:rsidR="00BB3CC3" w:rsidRPr="00F72C6E" w:rsidRDefault="00BB3CC3" w:rsidP="00BB3CC3">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 xml:space="preserve">«2. Структура  Администрации поселения утверждается Советом поселения  по представлению Главы Администрации поселения. </w:t>
      </w:r>
      <w:proofErr w:type="gramStart"/>
      <w:r w:rsidRPr="00F72C6E">
        <w:rPr>
          <w:rFonts w:ascii="Arial" w:hAnsi="Arial" w:cs="Arial"/>
          <w:color w:val="000000" w:themeColor="text1"/>
          <w:sz w:val="24"/>
          <w:szCs w:val="24"/>
        </w:rPr>
        <w:t>В структуру Администрации поселения могут входить отраслевые (функциональные) и территориальные органы  Администрации поселения.»;</w:t>
      </w:r>
      <w:proofErr w:type="gramEnd"/>
    </w:p>
    <w:p w:rsidR="00BB3CC3" w:rsidRPr="00F72C6E" w:rsidRDefault="00BB3CC3" w:rsidP="00FC7D5A">
      <w:pPr>
        <w:autoSpaceDE w:val="0"/>
        <w:autoSpaceDN w:val="0"/>
        <w:adjustRightInd w:val="0"/>
        <w:spacing w:after="0" w:line="240" w:lineRule="auto"/>
        <w:ind w:firstLine="540"/>
        <w:jc w:val="both"/>
        <w:rPr>
          <w:rFonts w:ascii="Arial" w:hAnsi="Arial" w:cs="Arial"/>
          <w:color w:val="000000" w:themeColor="text1"/>
          <w:sz w:val="24"/>
          <w:szCs w:val="24"/>
        </w:rPr>
      </w:pPr>
    </w:p>
    <w:p w:rsidR="00FC7D5A" w:rsidRPr="00F72C6E" w:rsidRDefault="00BB3CC3" w:rsidP="00FC7D5A">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1</w:t>
      </w:r>
      <w:r w:rsidR="007E69D6" w:rsidRPr="00F72C6E">
        <w:rPr>
          <w:rFonts w:ascii="Arial" w:hAnsi="Arial" w:cs="Arial"/>
          <w:color w:val="000000" w:themeColor="text1"/>
          <w:sz w:val="24"/>
          <w:szCs w:val="24"/>
        </w:rPr>
        <w:t>1</w:t>
      </w:r>
      <w:r w:rsidR="00FC7D5A" w:rsidRPr="00F72C6E">
        <w:rPr>
          <w:rFonts w:ascii="Arial" w:hAnsi="Arial" w:cs="Arial"/>
          <w:color w:val="000000" w:themeColor="text1"/>
          <w:sz w:val="24"/>
          <w:szCs w:val="24"/>
        </w:rPr>
        <w:t>) в стать</w:t>
      </w:r>
      <w:r w:rsidR="00B05107" w:rsidRPr="00F72C6E">
        <w:rPr>
          <w:rFonts w:ascii="Arial" w:hAnsi="Arial" w:cs="Arial"/>
          <w:color w:val="000000" w:themeColor="text1"/>
          <w:sz w:val="24"/>
          <w:szCs w:val="24"/>
        </w:rPr>
        <w:t xml:space="preserve">е </w:t>
      </w:r>
      <w:r w:rsidR="00FC7D5A" w:rsidRPr="00F72C6E">
        <w:rPr>
          <w:rFonts w:ascii="Arial" w:hAnsi="Arial" w:cs="Arial"/>
          <w:color w:val="000000" w:themeColor="text1"/>
          <w:sz w:val="24"/>
          <w:szCs w:val="24"/>
        </w:rPr>
        <w:t>30:</w:t>
      </w:r>
    </w:p>
    <w:p w:rsidR="00FC7D5A" w:rsidRPr="00F72C6E" w:rsidRDefault="00FC7D5A" w:rsidP="00FC7D5A">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а</w:t>
      </w:r>
      <w:proofErr w:type="gramStart"/>
      <w:r w:rsidRPr="00F72C6E">
        <w:rPr>
          <w:rFonts w:ascii="Arial" w:hAnsi="Arial" w:cs="Arial"/>
          <w:color w:val="000000" w:themeColor="text1"/>
          <w:sz w:val="24"/>
          <w:szCs w:val="24"/>
        </w:rPr>
        <w:t>)ч</w:t>
      </w:r>
      <w:proofErr w:type="gramEnd"/>
      <w:r w:rsidRPr="00F72C6E">
        <w:rPr>
          <w:rFonts w:ascii="Arial" w:hAnsi="Arial" w:cs="Arial"/>
          <w:color w:val="000000" w:themeColor="text1"/>
          <w:sz w:val="24"/>
          <w:szCs w:val="24"/>
        </w:rPr>
        <w:t>асть 1  дополнить пунктами 38.1, 38.2 следующего содержания:</w:t>
      </w:r>
    </w:p>
    <w:p w:rsidR="00FC7D5A" w:rsidRPr="00F72C6E" w:rsidRDefault="000A6441" w:rsidP="000A6441">
      <w:pPr>
        <w:autoSpaceDE w:val="0"/>
        <w:autoSpaceDN w:val="0"/>
        <w:adjustRightInd w:val="0"/>
        <w:spacing w:after="0" w:line="276" w:lineRule="auto"/>
        <w:ind w:firstLine="540"/>
        <w:jc w:val="both"/>
        <w:rPr>
          <w:rFonts w:ascii="Arial" w:eastAsia="Calibri" w:hAnsi="Arial" w:cs="Arial"/>
          <w:color w:val="000000" w:themeColor="text1"/>
          <w:sz w:val="24"/>
          <w:szCs w:val="24"/>
          <w:shd w:val="clear" w:color="auto" w:fill="FEFFFE"/>
        </w:rPr>
      </w:pPr>
      <w:r w:rsidRPr="00F72C6E">
        <w:rPr>
          <w:rFonts w:ascii="Arial" w:eastAsia="Calibri" w:hAnsi="Arial" w:cs="Arial"/>
          <w:color w:val="000000" w:themeColor="text1"/>
          <w:sz w:val="24"/>
          <w:szCs w:val="24"/>
          <w:shd w:val="clear" w:color="auto" w:fill="FEFFFE"/>
        </w:rPr>
        <w:t>«</w:t>
      </w:r>
      <w:r w:rsidR="00FC7D5A" w:rsidRPr="00F72C6E">
        <w:rPr>
          <w:rFonts w:ascii="Arial" w:eastAsia="Calibri" w:hAnsi="Arial" w:cs="Arial"/>
          <w:color w:val="000000" w:themeColor="text1"/>
          <w:sz w:val="24"/>
          <w:szCs w:val="24"/>
          <w:shd w:val="clear" w:color="auto" w:fill="FEFFFE"/>
        </w:rPr>
        <w:t xml:space="preserve">38.1) определение размера, условий и порядка компенсации расходов на оплату стоимости проезда и провоза багажа к месту использования отпуска и обратно для лиц, работающих в Администрации; </w:t>
      </w:r>
    </w:p>
    <w:p w:rsidR="00FC7D5A" w:rsidRPr="00F72C6E" w:rsidRDefault="00FC7D5A" w:rsidP="00FC7D5A">
      <w:pPr>
        <w:autoSpaceDE w:val="0"/>
        <w:autoSpaceDN w:val="0"/>
        <w:adjustRightInd w:val="0"/>
        <w:spacing w:after="0" w:line="276" w:lineRule="auto"/>
        <w:ind w:firstLine="709"/>
        <w:jc w:val="both"/>
        <w:rPr>
          <w:rFonts w:ascii="Arial" w:eastAsia="Calibri" w:hAnsi="Arial" w:cs="Arial"/>
          <w:bCs/>
          <w:color w:val="000000" w:themeColor="text1"/>
          <w:kern w:val="28"/>
          <w:sz w:val="24"/>
          <w:szCs w:val="24"/>
        </w:rPr>
      </w:pPr>
      <w:proofErr w:type="gramStart"/>
      <w:r w:rsidRPr="00F72C6E">
        <w:rPr>
          <w:rFonts w:ascii="Arial" w:eastAsia="Calibri" w:hAnsi="Arial" w:cs="Arial"/>
          <w:bCs/>
          <w:color w:val="000000" w:themeColor="text1"/>
          <w:sz w:val="24"/>
          <w:szCs w:val="24"/>
        </w:rPr>
        <w:lastRenderedPageBreak/>
        <w:t>38.2) осуществление, в соответствии с Законом Томской области от 08.12.2017 №144-ФЗ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 в подведомственных организациях -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 содержащих нормы трудового права;</w:t>
      </w:r>
      <w:r w:rsidR="00855C69" w:rsidRPr="00F72C6E">
        <w:rPr>
          <w:rFonts w:ascii="Arial" w:eastAsia="Calibri" w:hAnsi="Arial" w:cs="Arial"/>
          <w:bCs/>
          <w:color w:val="000000" w:themeColor="text1"/>
          <w:sz w:val="24"/>
          <w:szCs w:val="24"/>
        </w:rPr>
        <w:t>»;</w:t>
      </w:r>
      <w:proofErr w:type="gramEnd"/>
    </w:p>
    <w:p w:rsidR="000A6441" w:rsidRPr="00F72C6E" w:rsidRDefault="00FC7D5A" w:rsidP="00FC7D5A">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F72C6E">
        <w:rPr>
          <w:rFonts w:ascii="Arial" w:eastAsia="Calibri" w:hAnsi="Arial" w:cs="Arial"/>
          <w:bCs/>
          <w:color w:val="000000" w:themeColor="text1"/>
          <w:sz w:val="19"/>
          <w:szCs w:val="19"/>
        </w:rPr>
        <w:t xml:space="preserve"> </w:t>
      </w:r>
      <w:r w:rsidRPr="00F72C6E">
        <w:rPr>
          <w:rFonts w:ascii="Arial" w:eastAsia="Calibri" w:hAnsi="Arial" w:cs="Arial"/>
          <w:color w:val="000000" w:themeColor="text1"/>
          <w:sz w:val="24"/>
          <w:szCs w:val="24"/>
        </w:rPr>
        <w:t>б</w:t>
      </w:r>
      <w:proofErr w:type="gramStart"/>
      <w:r w:rsidRPr="00F72C6E">
        <w:rPr>
          <w:rFonts w:ascii="Arial" w:eastAsia="Calibri" w:hAnsi="Arial" w:cs="Arial"/>
          <w:color w:val="000000" w:themeColor="text1"/>
          <w:sz w:val="24"/>
          <w:szCs w:val="24"/>
        </w:rPr>
        <w:t>)</w:t>
      </w:r>
      <w:r w:rsidR="000A6441" w:rsidRPr="00F72C6E">
        <w:rPr>
          <w:rFonts w:ascii="Arial" w:eastAsia="Calibri" w:hAnsi="Arial" w:cs="Arial"/>
          <w:color w:val="000000" w:themeColor="text1"/>
          <w:sz w:val="24"/>
          <w:szCs w:val="24"/>
        </w:rPr>
        <w:t>п</w:t>
      </w:r>
      <w:proofErr w:type="gramEnd"/>
      <w:r w:rsidR="000A6441" w:rsidRPr="00F72C6E">
        <w:rPr>
          <w:rFonts w:ascii="Arial" w:eastAsia="Calibri" w:hAnsi="Arial" w:cs="Arial"/>
          <w:color w:val="000000" w:themeColor="text1"/>
          <w:sz w:val="24"/>
          <w:szCs w:val="24"/>
        </w:rPr>
        <w:t>ункт 39 части 1 изложить в следующей редакции:</w:t>
      </w:r>
    </w:p>
    <w:p w:rsidR="00FC7D5A" w:rsidRPr="00F72C6E" w:rsidRDefault="000A6441" w:rsidP="00FC7D5A">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F72C6E">
        <w:rPr>
          <w:rFonts w:ascii="Arial" w:eastAsia="Calibri" w:hAnsi="Arial" w:cs="Arial"/>
          <w:color w:val="000000" w:themeColor="text1"/>
          <w:sz w:val="24"/>
          <w:szCs w:val="24"/>
        </w:rPr>
        <w:t>«39)</w:t>
      </w:r>
      <w:r w:rsidR="00FC7D5A" w:rsidRPr="00F72C6E">
        <w:rPr>
          <w:rFonts w:ascii="Arial" w:eastAsia="Calibri" w:hAnsi="Arial" w:cs="Arial"/>
          <w:color w:val="000000" w:themeColor="text1"/>
          <w:sz w:val="24"/>
          <w:szCs w:val="24"/>
        </w:rPr>
        <w:t>осуществление иных полномочий органов местного самоуправления, предусмотренных законодательством Российской Федерации и Томской области и не отнесённых настоящим уставом к полномочиям иных органов местного</w:t>
      </w:r>
      <w:r w:rsidR="00FC7D5A" w:rsidRPr="00F72C6E">
        <w:rPr>
          <w:rFonts w:ascii="Arial" w:eastAsia="Calibri" w:hAnsi="Arial" w:cs="Arial"/>
          <w:color w:val="000000" w:themeColor="text1"/>
          <w:sz w:val="19"/>
          <w:szCs w:val="19"/>
        </w:rPr>
        <w:t xml:space="preserve"> </w:t>
      </w:r>
      <w:r w:rsidR="00FC7D5A" w:rsidRPr="00F72C6E">
        <w:rPr>
          <w:rFonts w:ascii="Arial" w:eastAsia="Calibri" w:hAnsi="Arial" w:cs="Arial"/>
          <w:color w:val="000000" w:themeColor="text1"/>
          <w:sz w:val="24"/>
          <w:szCs w:val="24"/>
        </w:rPr>
        <w:t>самоуправления</w:t>
      </w:r>
      <w:proofErr w:type="gramStart"/>
      <w:r w:rsidRPr="00F72C6E">
        <w:rPr>
          <w:rFonts w:ascii="Arial" w:eastAsia="Calibri" w:hAnsi="Arial" w:cs="Arial"/>
          <w:color w:val="000000" w:themeColor="text1"/>
          <w:sz w:val="24"/>
          <w:szCs w:val="24"/>
        </w:rPr>
        <w:t>.»;</w:t>
      </w:r>
      <w:proofErr w:type="gramEnd"/>
    </w:p>
    <w:p w:rsidR="000A6441" w:rsidRPr="00F72C6E" w:rsidRDefault="000A6441" w:rsidP="00FC7D5A">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F72C6E">
        <w:rPr>
          <w:rFonts w:ascii="Arial" w:eastAsia="Calibri" w:hAnsi="Arial" w:cs="Arial"/>
          <w:color w:val="000000" w:themeColor="text1"/>
          <w:sz w:val="24"/>
          <w:szCs w:val="24"/>
        </w:rPr>
        <w:t>в) пункт</w:t>
      </w:r>
      <w:r w:rsidR="00855C69" w:rsidRPr="00F72C6E">
        <w:rPr>
          <w:rFonts w:ascii="Arial" w:eastAsia="Calibri" w:hAnsi="Arial" w:cs="Arial"/>
          <w:color w:val="000000" w:themeColor="text1"/>
          <w:sz w:val="24"/>
          <w:szCs w:val="24"/>
        </w:rPr>
        <w:t xml:space="preserve">ы 39.1, </w:t>
      </w:r>
      <w:r w:rsidRPr="00F72C6E">
        <w:rPr>
          <w:rFonts w:ascii="Arial" w:eastAsia="Calibri" w:hAnsi="Arial" w:cs="Arial"/>
          <w:color w:val="000000" w:themeColor="text1"/>
          <w:sz w:val="24"/>
          <w:szCs w:val="24"/>
        </w:rPr>
        <w:t>40 части 1 исключить.</w:t>
      </w:r>
    </w:p>
    <w:p w:rsidR="000A6441" w:rsidRPr="00F72C6E" w:rsidRDefault="000A6441" w:rsidP="000A6441">
      <w:pPr>
        <w:spacing w:after="0" w:line="240" w:lineRule="auto"/>
        <w:ind w:firstLine="540"/>
        <w:jc w:val="both"/>
        <w:rPr>
          <w:rFonts w:ascii="Arial" w:hAnsi="Arial" w:cs="Arial"/>
          <w:color w:val="000000" w:themeColor="text1"/>
          <w:sz w:val="24"/>
          <w:szCs w:val="24"/>
        </w:rPr>
      </w:pPr>
    </w:p>
    <w:p w:rsidR="00855C69" w:rsidRPr="00F72C6E" w:rsidRDefault="00855C69" w:rsidP="00855C69">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1</w:t>
      </w:r>
      <w:r w:rsidR="007E69D6" w:rsidRPr="00F72C6E">
        <w:rPr>
          <w:rFonts w:ascii="Arial" w:hAnsi="Arial" w:cs="Arial"/>
          <w:color w:val="000000" w:themeColor="text1"/>
          <w:sz w:val="24"/>
          <w:szCs w:val="24"/>
        </w:rPr>
        <w:t>2</w:t>
      </w:r>
      <w:r w:rsidR="00995E6A" w:rsidRPr="00F72C6E">
        <w:rPr>
          <w:rFonts w:ascii="Arial" w:hAnsi="Arial" w:cs="Arial"/>
          <w:color w:val="000000" w:themeColor="text1"/>
          <w:sz w:val="24"/>
          <w:szCs w:val="24"/>
        </w:rPr>
        <w:t>)</w:t>
      </w:r>
      <w:r w:rsidRPr="00F72C6E">
        <w:rPr>
          <w:rFonts w:ascii="Arial" w:hAnsi="Arial" w:cs="Arial"/>
          <w:color w:val="000000" w:themeColor="text1"/>
          <w:sz w:val="24"/>
          <w:szCs w:val="24"/>
        </w:rPr>
        <w:t xml:space="preserve"> часть 12 статьи 32 изложить в следующей редакции:</w:t>
      </w:r>
    </w:p>
    <w:p w:rsidR="00855C69" w:rsidRPr="00F72C6E" w:rsidRDefault="00855C69" w:rsidP="00855C69">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 xml:space="preserve">«12. </w:t>
      </w:r>
      <w:r w:rsidRPr="00F72C6E">
        <w:rPr>
          <w:rFonts w:ascii="Arial" w:eastAsia="Times New Roman" w:hAnsi="Arial" w:cs="Arial"/>
          <w:color w:val="000000" w:themeColor="text1"/>
          <w:sz w:val="24"/>
          <w:szCs w:val="24"/>
          <w:lang w:eastAsia="ru-RU"/>
        </w:rPr>
        <w:t xml:space="preserve">Финансовое обеспечение Избирательной комиссии осуществляется за счет средств бюджета Орловского сельского поселения в пределах ассигнований, предусмотренных на эти цели решением Совета об утверждении бюджета </w:t>
      </w:r>
      <w:r w:rsidRPr="00F72C6E">
        <w:rPr>
          <w:rFonts w:ascii="Arial" w:hAnsi="Arial" w:cs="Arial"/>
          <w:color w:val="000000" w:themeColor="text1"/>
          <w:sz w:val="24"/>
          <w:szCs w:val="24"/>
        </w:rPr>
        <w:t>на один год (на очередной финансовый год) или сроком на три года (очередной финансовый год и плановый период)</w:t>
      </w:r>
      <w:proofErr w:type="gramStart"/>
      <w:r w:rsidRPr="00F72C6E">
        <w:rPr>
          <w:rFonts w:ascii="Arial" w:eastAsia="Times New Roman" w:hAnsi="Arial" w:cs="Arial"/>
          <w:color w:val="000000" w:themeColor="text1"/>
          <w:sz w:val="24"/>
          <w:szCs w:val="24"/>
          <w:lang w:eastAsia="ru-RU"/>
        </w:rPr>
        <w:t>.»</w:t>
      </w:r>
      <w:proofErr w:type="gramEnd"/>
      <w:r w:rsidRPr="00F72C6E">
        <w:rPr>
          <w:rFonts w:ascii="Arial" w:eastAsia="Times New Roman" w:hAnsi="Arial" w:cs="Arial"/>
          <w:color w:val="000000" w:themeColor="text1"/>
          <w:sz w:val="24"/>
          <w:szCs w:val="24"/>
          <w:lang w:eastAsia="ru-RU"/>
        </w:rPr>
        <w:t>;</w:t>
      </w:r>
    </w:p>
    <w:p w:rsidR="00995E6A" w:rsidRPr="00F72C6E" w:rsidRDefault="00995E6A" w:rsidP="00855C69">
      <w:pPr>
        <w:spacing w:after="0" w:line="240" w:lineRule="auto"/>
        <w:ind w:firstLine="540"/>
        <w:jc w:val="both"/>
        <w:rPr>
          <w:rFonts w:ascii="Arial" w:hAnsi="Arial" w:cs="Arial"/>
          <w:color w:val="000000" w:themeColor="text1"/>
          <w:sz w:val="24"/>
          <w:szCs w:val="24"/>
        </w:rPr>
      </w:pPr>
      <w:r w:rsidRPr="00F72C6E">
        <w:rPr>
          <w:rFonts w:ascii="Arial" w:hAnsi="Arial" w:cs="Arial"/>
          <w:color w:val="000000" w:themeColor="text1"/>
          <w:sz w:val="24"/>
          <w:szCs w:val="24"/>
        </w:rPr>
        <w:t xml:space="preserve"> </w:t>
      </w:r>
    </w:p>
    <w:p w:rsidR="00855C69" w:rsidRPr="00F72C6E" w:rsidRDefault="007E69D6" w:rsidP="00855C69">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eastAsia="Times New Roman" w:hAnsi="Arial" w:cs="Arial"/>
          <w:color w:val="000000" w:themeColor="text1"/>
          <w:sz w:val="24"/>
          <w:szCs w:val="24"/>
          <w:lang w:eastAsia="ru-RU"/>
        </w:rPr>
        <w:t>13</w:t>
      </w:r>
      <w:r w:rsidR="00855C69" w:rsidRPr="00F72C6E">
        <w:rPr>
          <w:rFonts w:ascii="Arial" w:eastAsia="Times New Roman" w:hAnsi="Arial" w:cs="Arial"/>
          <w:color w:val="000000" w:themeColor="text1"/>
          <w:sz w:val="24"/>
          <w:szCs w:val="24"/>
          <w:lang w:eastAsia="ru-RU"/>
        </w:rPr>
        <w:t xml:space="preserve">) </w:t>
      </w:r>
      <w:r w:rsidR="00855C69" w:rsidRPr="00F72C6E">
        <w:rPr>
          <w:rFonts w:ascii="Arial" w:hAnsi="Arial" w:cs="Arial"/>
          <w:color w:val="000000" w:themeColor="text1"/>
          <w:sz w:val="24"/>
          <w:szCs w:val="24"/>
        </w:rPr>
        <w:t>части 6, 7, 8, 9 статьи 34 изложить в следующей редакции:</w:t>
      </w:r>
    </w:p>
    <w:p w:rsidR="00855C69" w:rsidRPr="00F72C6E" w:rsidRDefault="00855C69" w:rsidP="00855C69">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eastAsia="Times New Roman" w:hAnsi="Arial" w:cs="Arial"/>
          <w:color w:val="000000" w:themeColor="text1"/>
          <w:sz w:val="24"/>
          <w:szCs w:val="24"/>
          <w:lang w:eastAsia="ru-RU"/>
        </w:rPr>
        <w:t xml:space="preserve">«6. </w:t>
      </w:r>
      <w:r w:rsidRPr="00F72C6E">
        <w:rPr>
          <w:rFonts w:ascii="Arial" w:hAnsi="Arial" w:cs="Arial"/>
          <w:color w:val="000000" w:themeColor="text1"/>
          <w:sz w:val="24"/>
          <w:szCs w:val="24"/>
        </w:rPr>
        <w:t>Проект бюджета Орлов</w:t>
      </w:r>
      <w:r w:rsidRPr="00F72C6E">
        <w:rPr>
          <w:rFonts w:ascii="Arial" w:hAnsi="Arial" w:cs="Arial"/>
          <w:bCs/>
          <w:color w:val="000000" w:themeColor="text1"/>
          <w:sz w:val="24"/>
          <w:szCs w:val="24"/>
        </w:rPr>
        <w:t>ского</w:t>
      </w:r>
      <w:r w:rsidRPr="00F72C6E">
        <w:rPr>
          <w:rFonts w:ascii="Arial" w:hAnsi="Arial" w:cs="Arial"/>
          <w:color w:val="000000" w:themeColor="text1"/>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r w:rsidR="00ED3E4A" w:rsidRPr="00F72C6E">
        <w:rPr>
          <w:rFonts w:ascii="Arial" w:hAnsi="Arial" w:cs="Arial"/>
          <w:color w:val="000000" w:themeColor="text1"/>
          <w:sz w:val="24"/>
          <w:szCs w:val="24"/>
        </w:rPr>
        <w:t>.</w:t>
      </w:r>
      <w:bookmarkStart w:id="8" w:name="_GoBack"/>
      <w:bookmarkEnd w:id="8"/>
    </w:p>
    <w:p w:rsidR="00855C69" w:rsidRPr="00F72C6E" w:rsidRDefault="00855C69" w:rsidP="00855C69">
      <w:pPr>
        <w:spacing w:after="0" w:line="240" w:lineRule="auto"/>
        <w:ind w:firstLine="709"/>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7. Проект бюджета Орловского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55C69" w:rsidRPr="00F72C6E" w:rsidRDefault="00855C69" w:rsidP="00855C69">
      <w:pPr>
        <w:tabs>
          <w:tab w:val="left" w:pos="528"/>
        </w:tab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 xml:space="preserve">8. Проект решения о местном бюджете </w:t>
      </w:r>
      <w:r w:rsidRPr="00F72C6E">
        <w:rPr>
          <w:rFonts w:ascii="Arial" w:hAnsi="Arial" w:cs="Arial"/>
          <w:color w:val="000000" w:themeColor="text1"/>
          <w:sz w:val="24"/>
          <w:szCs w:val="24"/>
        </w:rPr>
        <w:t xml:space="preserve">на один год (на очередной финансовый год) или сроком на три года (очередной финансовый год и плановый период) </w:t>
      </w:r>
      <w:r w:rsidRPr="00F72C6E">
        <w:rPr>
          <w:rFonts w:ascii="Arial" w:eastAsia="Times New Roman" w:hAnsi="Arial" w:cs="Arial"/>
          <w:color w:val="000000" w:themeColor="text1"/>
          <w:sz w:val="24"/>
          <w:szCs w:val="24"/>
          <w:lang w:eastAsia="ru-RU"/>
        </w:rPr>
        <w:t>вносится в Совет Орловского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855C69" w:rsidRPr="00F72C6E" w:rsidRDefault="00855C69" w:rsidP="00855C69">
      <w:pPr>
        <w:tabs>
          <w:tab w:val="left" w:pos="528"/>
        </w:tab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По проекту решения о бюджете Орловского сельского поселения проводятся публичные слушания по инициативе Совета Орловского сельского поселения в соответствии с действующим законодательством.</w:t>
      </w:r>
    </w:p>
    <w:p w:rsidR="00855C69" w:rsidRPr="00F72C6E" w:rsidRDefault="00855C69" w:rsidP="00855C69">
      <w:pPr>
        <w:tabs>
          <w:tab w:val="left" w:pos="528"/>
        </w:tab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Совет Орловского сельского поселения рассматривает проект решения о местном бюджете поэтапно в двух чтениях с момента внесения его в Совет Орловского сельского поселения.</w:t>
      </w:r>
    </w:p>
    <w:p w:rsidR="00855C69" w:rsidRPr="00F72C6E" w:rsidRDefault="00855C69" w:rsidP="00855C69">
      <w:pPr>
        <w:spacing w:after="0" w:line="240" w:lineRule="auto"/>
        <w:ind w:firstLine="709"/>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 xml:space="preserve">9. Решение о бюджете Орловского сельского поселения </w:t>
      </w:r>
      <w:r w:rsidRPr="00F72C6E">
        <w:rPr>
          <w:rFonts w:ascii="Arial" w:hAnsi="Arial" w:cs="Arial"/>
          <w:color w:val="000000" w:themeColor="text1"/>
          <w:sz w:val="24"/>
          <w:szCs w:val="24"/>
        </w:rPr>
        <w:t xml:space="preserve">на один год (на очередной финансовый год) или сроком на три года (очередной финансовый год и плановый период) </w:t>
      </w:r>
      <w:r w:rsidRPr="00F72C6E">
        <w:rPr>
          <w:rFonts w:ascii="Arial" w:eastAsia="Times New Roman" w:hAnsi="Arial" w:cs="Arial"/>
          <w:color w:val="000000" w:themeColor="text1"/>
          <w:sz w:val="24"/>
          <w:szCs w:val="24"/>
          <w:lang w:eastAsia="ru-RU"/>
        </w:rPr>
        <w:t>вступает в силу с 1 января очередного финансового года</w:t>
      </w:r>
      <w:proofErr w:type="gramStart"/>
      <w:r w:rsidRPr="00F72C6E">
        <w:rPr>
          <w:rFonts w:ascii="Arial" w:eastAsia="Times New Roman" w:hAnsi="Arial" w:cs="Arial"/>
          <w:color w:val="000000" w:themeColor="text1"/>
          <w:sz w:val="24"/>
          <w:szCs w:val="24"/>
          <w:lang w:eastAsia="ru-RU"/>
        </w:rPr>
        <w:t>.»;</w:t>
      </w:r>
      <w:bookmarkStart w:id="9" w:name="Par0"/>
      <w:bookmarkEnd w:id="9"/>
      <w:proofErr w:type="gramEnd"/>
    </w:p>
    <w:p w:rsidR="00855C69" w:rsidRPr="00F72C6E" w:rsidRDefault="00855C69" w:rsidP="00855C69">
      <w:pPr>
        <w:spacing w:after="0" w:line="240" w:lineRule="auto"/>
        <w:ind w:firstLine="709"/>
        <w:jc w:val="both"/>
        <w:rPr>
          <w:rFonts w:ascii="Arial" w:hAnsi="Arial" w:cs="Arial"/>
          <w:color w:val="000000" w:themeColor="text1"/>
          <w:sz w:val="24"/>
          <w:szCs w:val="24"/>
        </w:rPr>
      </w:pPr>
    </w:p>
    <w:p w:rsidR="00855C69" w:rsidRPr="00F72C6E" w:rsidRDefault="00855C69" w:rsidP="00855C69">
      <w:pPr>
        <w:spacing w:after="0" w:line="240" w:lineRule="auto"/>
        <w:ind w:firstLine="709"/>
        <w:jc w:val="both"/>
        <w:rPr>
          <w:rFonts w:ascii="Arial" w:eastAsia="Times New Roman" w:hAnsi="Arial" w:cs="Arial"/>
          <w:color w:val="000000" w:themeColor="text1"/>
          <w:sz w:val="24"/>
          <w:szCs w:val="24"/>
          <w:lang w:eastAsia="ru-RU"/>
        </w:rPr>
      </w:pPr>
      <w:r w:rsidRPr="00F72C6E">
        <w:rPr>
          <w:rFonts w:ascii="Arial" w:hAnsi="Arial" w:cs="Arial"/>
          <w:color w:val="000000" w:themeColor="text1"/>
          <w:sz w:val="24"/>
          <w:szCs w:val="24"/>
        </w:rPr>
        <w:t>1</w:t>
      </w:r>
      <w:r w:rsidR="007E69D6" w:rsidRPr="00F72C6E">
        <w:rPr>
          <w:rFonts w:ascii="Arial" w:hAnsi="Arial" w:cs="Arial"/>
          <w:color w:val="000000" w:themeColor="text1"/>
          <w:sz w:val="24"/>
          <w:szCs w:val="24"/>
        </w:rPr>
        <w:t>4</w:t>
      </w:r>
      <w:r w:rsidRPr="00F72C6E">
        <w:rPr>
          <w:rFonts w:ascii="Arial" w:hAnsi="Arial" w:cs="Arial"/>
          <w:color w:val="000000" w:themeColor="text1"/>
          <w:sz w:val="24"/>
          <w:szCs w:val="24"/>
        </w:rPr>
        <w:t>) дополнить статьёй 35.1 следующего содержания:</w:t>
      </w:r>
    </w:p>
    <w:p w:rsidR="00855C69" w:rsidRPr="00F72C6E" w:rsidRDefault="00855C69" w:rsidP="00855C69">
      <w:pPr>
        <w:spacing w:after="0" w:line="240" w:lineRule="auto"/>
        <w:ind w:firstLine="709"/>
        <w:jc w:val="both"/>
        <w:rPr>
          <w:rFonts w:ascii="Arial" w:eastAsia="Times New Roman" w:hAnsi="Arial" w:cs="Arial"/>
          <w:color w:val="000000" w:themeColor="text1"/>
          <w:sz w:val="24"/>
          <w:szCs w:val="24"/>
          <w:lang w:eastAsia="ru-RU"/>
        </w:rPr>
      </w:pPr>
      <w:r w:rsidRPr="00F72C6E">
        <w:rPr>
          <w:rFonts w:ascii="Arial" w:hAnsi="Arial" w:cs="Arial"/>
          <w:b/>
          <w:color w:val="000000" w:themeColor="text1"/>
          <w:sz w:val="24"/>
          <w:szCs w:val="24"/>
        </w:rPr>
        <w:t xml:space="preserve"> «Статья 35.1.</w:t>
      </w:r>
      <w:r w:rsidRPr="00F72C6E">
        <w:rPr>
          <w:rFonts w:ascii="Arial" w:hAnsi="Arial" w:cs="Arial"/>
          <w:b/>
          <w:bCs/>
          <w:color w:val="000000" w:themeColor="text1"/>
          <w:sz w:val="24"/>
          <w:szCs w:val="24"/>
        </w:rPr>
        <w:t>Средства самообложения граждан</w:t>
      </w:r>
      <w:r w:rsidRPr="00F72C6E">
        <w:rPr>
          <w:rFonts w:ascii="Arial" w:eastAsia="Times New Roman" w:hAnsi="Arial" w:cs="Arial"/>
          <w:color w:val="000000" w:themeColor="text1"/>
          <w:sz w:val="24"/>
          <w:szCs w:val="24"/>
          <w:lang w:eastAsia="ru-RU"/>
        </w:rPr>
        <w:t>.</w:t>
      </w:r>
    </w:p>
    <w:p w:rsidR="00855C69" w:rsidRPr="00F72C6E" w:rsidRDefault="00855C69" w:rsidP="00855C69">
      <w:pPr>
        <w:spacing w:after="0" w:line="240" w:lineRule="auto"/>
        <w:ind w:firstLine="709"/>
        <w:jc w:val="both"/>
        <w:rPr>
          <w:rFonts w:ascii="Arial" w:eastAsia="Times New Roman" w:hAnsi="Arial" w:cs="Arial"/>
          <w:color w:val="000000" w:themeColor="text1"/>
          <w:sz w:val="24"/>
          <w:szCs w:val="24"/>
          <w:lang w:eastAsia="ru-RU"/>
        </w:rPr>
      </w:pPr>
      <w:r w:rsidRPr="00F72C6E">
        <w:rPr>
          <w:rFonts w:ascii="Arial" w:hAnsi="Arial" w:cs="Arial"/>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72C6E">
        <w:rPr>
          <w:rFonts w:ascii="Arial" w:hAnsi="Arial" w:cs="Arial"/>
          <w:color w:val="000000" w:themeColor="text1"/>
          <w:sz w:val="24"/>
          <w:szCs w:val="24"/>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w:t>
      </w:r>
      <w:r w:rsidRPr="00F72C6E">
        <w:rPr>
          <w:rFonts w:ascii="Arial" w:hAnsi="Arial" w:cs="Arial"/>
          <w:color w:val="000000" w:themeColor="text1"/>
          <w:sz w:val="24"/>
          <w:szCs w:val="24"/>
        </w:rPr>
        <w:lastRenderedPageBreak/>
        <w:t>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855C69" w:rsidRPr="00F72C6E" w:rsidRDefault="00855C69" w:rsidP="00855C69">
      <w:pPr>
        <w:spacing w:after="0" w:line="240" w:lineRule="auto"/>
        <w:ind w:firstLine="709"/>
        <w:jc w:val="both"/>
        <w:rPr>
          <w:rFonts w:ascii="Arial" w:eastAsia="Times New Roman" w:hAnsi="Arial" w:cs="Arial"/>
          <w:color w:val="000000" w:themeColor="text1"/>
          <w:sz w:val="24"/>
          <w:szCs w:val="24"/>
          <w:lang w:eastAsia="ru-RU"/>
        </w:rPr>
      </w:pPr>
      <w:r w:rsidRPr="00F72C6E">
        <w:rPr>
          <w:rFonts w:ascii="Arial" w:hAnsi="Arial" w:cs="Arial"/>
          <w:color w:val="000000" w:themeColor="text1"/>
          <w:sz w:val="24"/>
          <w:szCs w:val="24"/>
        </w:rPr>
        <w:t xml:space="preserve">2. Вопросы введения и </w:t>
      </w:r>
      <w:proofErr w:type="gramStart"/>
      <w:r w:rsidRPr="00F72C6E">
        <w:rPr>
          <w:rFonts w:ascii="Arial" w:hAnsi="Arial" w:cs="Arial"/>
          <w:color w:val="000000" w:themeColor="text1"/>
          <w:sz w:val="24"/>
          <w:szCs w:val="24"/>
        </w:rPr>
        <w:t>использования</w:t>
      </w:r>
      <w:proofErr w:type="gramEnd"/>
      <w:r w:rsidRPr="00F72C6E">
        <w:rPr>
          <w:rFonts w:ascii="Arial" w:hAnsi="Arial" w:cs="Arial"/>
          <w:color w:val="000000" w:themeColor="text1"/>
          <w:sz w:val="24"/>
          <w:szCs w:val="24"/>
        </w:rPr>
        <w:t xml:space="preserve"> указанных в </w:t>
      </w:r>
      <w:hyperlink w:anchor="Par0" w:history="1">
        <w:r w:rsidRPr="00F72C6E">
          <w:rPr>
            <w:rFonts w:ascii="Arial" w:hAnsi="Arial" w:cs="Arial"/>
            <w:color w:val="000000" w:themeColor="text1"/>
            <w:sz w:val="24"/>
            <w:szCs w:val="24"/>
          </w:rPr>
          <w:t>части 1</w:t>
        </w:r>
      </w:hyperlink>
      <w:r w:rsidRPr="00F72C6E">
        <w:rPr>
          <w:rFonts w:ascii="Arial" w:hAnsi="Arial" w:cs="Arial"/>
          <w:color w:val="000000" w:themeColor="text1"/>
          <w:sz w:val="24"/>
          <w:szCs w:val="24"/>
        </w:rPr>
        <w:t xml:space="preserve"> настоящей статьи разовых платежей граждан решаются на местном референдуме, а в случаях, предусмотренных </w:t>
      </w:r>
      <w:hyperlink r:id="rId11" w:history="1">
        <w:r w:rsidRPr="00F72C6E">
          <w:rPr>
            <w:rFonts w:ascii="Arial" w:hAnsi="Arial" w:cs="Arial"/>
            <w:color w:val="000000" w:themeColor="text1"/>
            <w:sz w:val="24"/>
            <w:szCs w:val="24"/>
          </w:rPr>
          <w:t xml:space="preserve">пунктами </w:t>
        </w:r>
      </w:hyperlink>
      <w:hyperlink r:id="rId12" w:history="1">
        <w:r w:rsidRPr="00F72C6E">
          <w:rPr>
            <w:rFonts w:ascii="Arial" w:hAnsi="Arial" w:cs="Arial"/>
            <w:color w:val="000000" w:themeColor="text1"/>
            <w:sz w:val="24"/>
            <w:szCs w:val="24"/>
          </w:rPr>
          <w:t>4.1</w:t>
        </w:r>
      </w:hyperlink>
      <w:r w:rsidRPr="00F72C6E">
        <w:rPr>
          <w:rFonts w:ascii="Arial" w:hAnsi="Arial" w:cs="Arial"/>
          <w:color w:val="000000" w:themeColor="text1"/>
          <w:sz w:val="24"/>
          <w:szCs w:val="24"/>
        </w:rPr>
        <w:t xml:space="preserve"> и </w:t>
      </w:r>
      <w:hyperlink r:id="rId13" w:history="1">
        <w:r w:rsidRPr="00F72C6E">
          <w:rPr>
            <w:rFonts w:ascii="Arial" w:hAnsi="Arial" w:cs="Arial"/>
            <w:color w:val="000000" w:themeColor="text1"/>
            <w:sz w:val="24"/>
            <w:szCs w:val="24"/>
          </w:rPr>
          <w:t>4.3 части 1 статьи 25.1</w:t>
        </w:r>
      </w:hyperlink>
      <w:r w:rsidRPr="00F72C6E">
        <w:rPr>
          <w:rFonts w:ascii="Arial" w:hAnsi="Arial" w:cs="Arial"/>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на сходе граждан.</w:t>
      </w:r>
    </w:p>
    <w:p w:rsidR="00855C69" w:rsidRPr="00F72C6E" w:rsidRDefault="00855C69" w:rsidP="00855C69">
      <w:pPr>
        <w:autoSpaceDE w:val="0"/>
        <w:autoSpaceDN w:val="0"/>
        <w:adjustRightInd w:val="0"/>
        <w:spacing w:after="0" w:line="240" w:lineRule="auto"/>
        <w:ind w:firstLine="709"/>
        <w:jc w:val="both"/>
        <w:rPr>
          <w:rFonts w:ascii="Arial" w:hAnsi="Arial" w:cs="Arial"/>
          <w:bCs/>
          <w:color w:val="000000" w:themeColor="text1"/>
          <w:sz w:val="24"/>
          <w:szCs w:val="24"/>
        </w:rPr>
      </w:pPr>
    </w:p>
    <w:p w:rsidR="00855C69" w:rsidRPr="00F72C6E" w:rsidRDefault="00855C69" w:rsidP="00855C69">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bCs/>
          <w:color w:val="000000" w:themeColor="text1"/>
          <w:sz w:val="24"/>
          <w:szCs w:val="24"/>
        </w:rPr>
        <w:t>1</w:t>
      </w:r>
      <w:r w:rsidR="007E69D6" w:rsidRPr="00F72C6E">
        <w:rPr>
          <w:rFonts w:ascii="Arial" w:hAnsi="Arial" w:cs="Arial"/>
          <w:bCs/>
          <w:color w:val="000000" w:themeColor="text1"/>
          <w:sz w:val="24"/>
          <w:szCs w:val="24"/>
        </w:rPr>
        <w:t>5</w:t>
      </w:r>
      <w:r w:rsidRPr="00F72C6E">
        <w:rPr>
          <w:rFonts w:ascii="Arial" w:hAnsi="Arial" w:cs="Arial"/>
          <w:bCs/>
          <w:color w:val="000000" w:themeColor="text1"/>
          <w:sz w:val="24"/>
          <w:szCs w:val="24"/>
        </w:rPr>
        <w:t>) дополнить статьёй 36.1 следующего содержания:</w:t>
      </w:r>
    </w:p>
    <w:p w:rsidR="00855C69" w:rsidRPr="00F72C6E" w:rsidRDefault="00855C69" w:rsidP="00855C69">
      <w:pPr>
        <w:autoSpaceDE w:val="0"/>
        <w:autoSpaceDN w:val="0"/>
        <w:adjustRightInd w:val="0"/>
        <w:spacing w:after="0" w:line="240" w:lineRule="auto"/>
        <w:ind w:firstLine="709"/>
        <w:jc w:val="both"/>
        <w:outlineLvl w:val="0"/>
        <w:rPr>
          <w:rFonts w:ascii="Arial" w:hAnsi="Arial" w:cs="Arial"/>
          <w:color w:val="000000" w:themeColor="text1"/>
          <w:sz w:val="24"/>
          <w:szCs w:val="24"/>
        </w:rPr>
      </w:pPr>
      <w:r w:rsidRPr="00F72C6E">
        <w:rPr>
          <w:rFonts w:ascii="Arial" w:hAnsi="Arial" w:cs="Arial"/>
          <w:b/>
          <w:bCs/>
          <w:color w:val="000000" w:themeColor="text1"/>
          <w:sz w:val="24"/>
          <w:szCs w:val="24"/>
        </w:rPr>
        <w:t>«Статья 36.1. Финансовое и иное обеспечение реализации инициативных проектов.</w:t>
      </w:r>
    </w:p>
    <w:p w:rsidR="00855C69" w:rsidRPr="00F72C6E" w:rsidRDefault="00855C69" w:rsidP="00855C69">
      <w:pPr>
        <w:autoSpaceDE w:val="0"/>
        <w:autoSpaceDN w:val="0"/>
        <w:adjustRightInd w:val="0"/>
        <w:spacing w:after="0" w:line="240" w:lineRule="auto"/>
        <w:ind w:firstLine="709"/>
        <w:jc w:val="both"/>
        <w:outlineLvl w:val="0"/>
        <w:rPr>
          <w:rFonts w:ascii="Arial" w:hAnsi="Arial" w:cs="Arial"/>
          <w:color w:val="000000" w:themeColor="text1"/>
          <w:sz w:val="24"/>
          <w:szCs w:val="24"/>
        </w:rPr>
      </w:pPr>
      <w:r w:rsidRPr="00F72C6E">
        <w:rPr>
          <w:rFonts w:ascii="Arial" w:hAnsi="Arial" w:cs="Arial"/>
          <w:color w:val="000000" w:themeColor="text1"/>
          <w:sz w:val="24"/>
          <w:szCs w:val="24"/>
        </w:rPr>
        <w:t xml:space="preserve">1. </w:t>
      </w:r>
      <w:proofErr w:type="gramStart"/>
      <w:r w:rsidRPr="00F72C6E">
        <w:rPr>
          <w:rFonts w:ascii="Arial" w:hAnsi="Arial" w:cs="Arial"/>
          <w:color w:val="000000" w:themeColor="text1"/>
          <w:sz w:val="24"/>
          <w:szCs w:val="24"/>
        </w:rPr>
        <w:t xml:space="preserve">Источником финансового обеспечения реализации инициативных проектов, предусмотренных статьёй 26.1 Федерального закона  06.10.2003 № 131-ФЗ "Об общих принципах организации местного самоуправления в Российской Федерации", </w:t>
      </w:r>
      <w:hyperlink r:id="rId14" w:history="1">
        <w:r w:rsidRPr="00F72C6E">
          <w:rPr>
            <w:rFonts w:ascii="Arial" w:hAnsi="Arial" w:cs="Arial"/>
            <w:color w:val="000000" w:themeColor="text1"/>
            <w:sz w:val="24"/>
            <w:szCs w:val="24"/>
          </w:rPr>
          <w:t>статьей 12.1</w:t>
        </w:r>
      </w:hyperlink>
      <w:r w:rsidRPr="00F72C6E">
        <w:rPr>
          <w:rFonts w:ascii="Arial" w:hAnsi="Arial" w:cs="Arial"/>
          <w:color w:val="000000" w:themeColor="text1"/>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w:t>
      </w:r>
      <w:proofErr w:type="gramEnd"/>
      <w:r w:rsidRPr="00F72C6E">
        <w:rPr>
          <w:rFonts w:ascii="Arial" w:hAnsi="Arial" w:cs="Arial"/>
          <w:color w:val="000000" w:themeColor="text1"/>
          <w:sz w:val="24"/>
          <w:szCs w:val="24"/>
        </w:rPr>
        <w:t xml:space="preserve"> соответствующих расходных обязательств поселения.</w:t>
      </w:r>
    </w:p>
    <w:p w:rsidR="00855C69" w:rsidRPr="00F72C6E" w:rsidRDefault="00855C69" w:rsidP="00855C69">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F72C6E">
          <w:rPr>
            <w:rFonts w:ascii="Arial" w:hAnsi="Arial" w:cs="Arial"/>
            <w:color w:val="000000" w:themeColor="text1"/>
            <w:sz w:val="24"/>
            <w:szCs w:val="24"/>
          </w:rPr>
          <w:t>кодексом</w:t>
        </w:r>
      </w:hyperlink>
      <w:r w:rsidRPr="00F72C6E">
        <w:rPr>
          <w:rFonts w:ascii="Arial" w:hAnsi="Arial" w:cs="Arial"/>
          <w:color w:val="000000" w:themeColor="text1"/>
          <w:sz w:val="24"/>
          <w:szCs w:val="24"/>
        </w:rPr>
        <w:t xml:space="preserve"> Российской Федерации в местный бюджет в целях реализации конкретных инициативных проектов.</w:t>
      </w:r>
    </w:p>
    <w:p w:rsidR="00855C69" w:rsidRPr="00F72C6E" w:rsidRDefault="00855C69" w:rsidP="00855C69">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3. В случае</w:t>
      </w:r>
      <w:proofErr w:type="gramStart"/>
      <w:r w:rsidRPr="00F72C6E">
        <w:rPr>
          <w:rFonts w:ascii="Arial" w:hAnsi="Arial" w:cs="Arial"/>
          <w:color w:val="000000" w:themeColor="text1"/>
          <w:sz w:val="24"/>
          <w:szCs w:val="24"/>
        </w:rPr>
        <w:t>,</w:t>
      </w:r>
      <w:proofErr w:type="gramEnd"/>
      <w:r w:rsidRPr="00F72C6E">
        <w:rPr>
          <w:rFonts w:ascii="Arial" w:hAnsi="Arial" w:cs="Arial"/>
          <w:color w:val="000000" w:themeColor="text1"/>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55C69" w:rsidRPr="00F72C6E" w:rsidRDefault="00855C69" w:rsidP="00855C69">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855C69" w:rsidRPr="00F72C6E" w:rsidRDefault="00855C69" w:rsidP="00855C69">
      <w:pPr>
        <w:autoSpaceDE w:val="0"/>
        <w:autoSpaceDN w:val="0"/>
        <w:adjustRightInd w:val="0"/>
        <w:spacing w:after="0" w:line="240" w:lineRule="auto"/>
        <w:ind w:firstLine="709"/>
        <w:jc w:val="both"/>
        <w:rPr>
          <w:rFonts w:ascii="Arial" w:hAnsi="Arial" w:cs="Arial"/>
          <w:color w:val="000000" w:themeColor="text1"/>
          <w:sz w:val="24"/>
          <w:szCs w:val="24"/>
        </w:rPr>
      </w:pPr>
      <w:r w:rsidRPr="00F72C6E">
        <w:rPr>
          <w:rFonts w:ascii="Arial" w:hAnsi="Arial" w:cs="Arial"/>
          <w:color w:val="000000" w:themeColor="text1"/>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F72C6E">
        <w:rPr>
          <w:rFonts w:ascii="Arial" w:hAnsi="Arial" w:cs="Arial"/>
          <w:color w:val="000000" w:themeColor="text1"/>
          <w:sz w:val="24"/>
          <w:szCs w:val="24"/>
        </w:rPr>
        <w:t>.»;</w:t>
      </w:r>
      <w:proofErr w:type="gramEnd"/>
    </w:p>
    <w:p w:rsidR="00855C69" w:rsidRPr="00F72C6E" w:rsidRDefault="00855C69" w:rsidP="00855C69">
      <w:pPr>
        <w:ind w:firstLine="709"/>
        <w:jc w:val="both"/>
        <w:rPr>
          <w:rFonts w:ascii="Arial" w:eastAsia="Times New Roman" w:hAnsi="Arial" w:cs="Arial"/>
          <w:color w:val="000000" w:themeColor="text1"/>
          <w:sz w:val="24"/>
          <w:szCs w:val="24"/>
          <w:lang w:eastAsia="ru-RU"/>
        </w:rPr>
      </w:pPr>
    </w:p>
    <w:p w:rsidR="000A6441" w:rsidRPr="00F72C6E" w:rsidRDefault="006B46E5" w:rsidP="000A6441">
      <w:pPr>
        <w:ind w:firstLine="540"/>
        <w:jc w:val="both"/>
        <w:rPr>
          <w:rFonts w:ascii="Arial" w:eastAsia="Times New Roman" w:hAnsi="Arial" w:cs="Arial"/>
          <w:color w:val="000000" w:themeColor="text1"/>
          <w:sz w:val="24"/>
          <w:szCs w:val="24"/>
          <w:lang w:eastAsia="ru-RU"/>
        </w:rPr>
      </w:pPr>
      <w:r w:rsidRPr="00F72C6E">
        <w:rPr>
          <w:rFonts w:ascii="Arial" w:eastAsia="Times New Roman" w:hAnsi="Arial" w:cs="Arial"/>
          <w:color w:val="000000" w:themeColor="text1"/>
          <w:sz w:val="24"/>
          <w:szCs w:val="24"/>
          <w:lang w:eastAsia="ru-RU"/>
        </w:rPr>
        <w:t>1</w:t>
      </w:r>
      <w:r w:rsidR="007E69D6" w:rsidRPr="00F72C6E">
        <w:rPr>
          <w:rFonts w:ascii="Arial" w:eastAsia="Times New Roman" w:hAnsi="Arial" w:cs="Arial"/>
          <w:color w:val="000000" w:themeColor="text1"/>
          <w:sz w:val="24"/>
          <w:szCs w:val="24"/>
          <w:lang w:eastAsia="ru-RU"/>
        </w:rPr>
        <w:t>6</w:t>
      </w:r>
      <w:r w:rsidR="000A6441" w:rsidRPr="00F72C6E">
        <w:rPr>
          <w:rFonts w:ascii="Arial" w:eastAsia="Times New Roman" w:hAnsi="Arial" w:cs="Arial"/>
          <w:color w:val="000000" w:themeColor="text1"/>
          <w:sz w:val="24"/>
          <w:szCs w:val="24"/>
          <w:lang w:eastAsia="ru-RU"/>
        </w:rPr>
        <w:t>) часть 3 статьи 37 изложить в следующей редакции:</w:t>
      </w:r>
    </w:p>
    <w:p w:rsidR="0061584D" w:rsidRPr="00F72C6E" w:rsidRDefault="000A6441" w:rsidP="000A6441">
      <w:pPr>
        <w:ind w:firstLine="540"/>
        <w:jc w:val="both"/>
        <w:rPr>
          <w:rFonts w:ascii="Arial" w:hAnsi="Arial" w:cs="Arial"/>
          <w:color w:val="000000" w:themeColor="text1"/>
          <w:sz w:val="24"/>
          <w:szCs w:val="24"/>
        </w:rPr>
      </w:pPr>
      <w:r w:rsidRPr="00F72C6E">
        <w:rPr>
          <w:rFonts w:ascii="Arial" w:eastAsia="Times New Roman" w:hAnsi="Arial" w:cs="Arial"/>
          <w:color w:val="000000" w:themeColor="text1"/>
          <w:sz w:val="24"/>
          <w:szCs w:val="24"/>
          <w:lang w:eastAsia="ru-RU"/>
        </w:rPr>
        <w:t>«</w:t>
      </w:r>
      <w:r w:rsidRPr="00F72C6E">
        <w:rPr>
          <w:rFonts w:ascii="Arial" w:hAnsi="Arial" w:cs="Arial"/>
          <w:color w:val="000000" w:themeColor="text1"/>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w:t>
      </w:r>
      <w:proofErr w:type="gramStart"/>
      <w:r w:rsidRPr="00F72C6E">
        <w:rPr>
          <w:rFonts w:ascii="Arial" w:hAnsi="Arial" w:cs="Arial"/>
          <w:color w:val="000000" w:themeColor="text1"/>
          <w:sz w:val="24"/>
          <w:szCs w:val="24"/>
        </w:rPr>
        <w:t xml:space="preserve">.».  </w:t>
      </w:r>
      <w:proofErr w:type="gramEnd"/>
    </w:p>
    <w:p w:rsidR="00995E6A" w:rsidRPr="00F72C6E" w:rsidRDefault="00995E6A" w:rsidP="00995E6A">
      <w:pPr>
        <w:ind w:firstLine="709"/>
        <w:jc w:val="both"/>
        <w:rPr>
          <w:rFonts w:ascii="Arial" w:eastAsia="Calibri" w:hAnsi="Arial" w:cs="Arial"/>
          <w:color w:val="000000" w:themeColor="text1"/>
          <w:sz w:val="24"/>
          <w:szCs w:val="24"/>
          <w:lang w:eastAsia="ru-RU"/>
        </w:rPr>
      </w:pPr>
      <w:r w:rsidRPr="00F72C6E">
        <w:rPr>
          <w:rFonts w:ascii="Arial" w:eastAsia="Calibri" w:hAnsi="Arial" w:cs="Arial"/>
          <w:color w:val="000000" w:themeColor="text1"/>
          <w:sz w:val="24"/>
          <w:szCs w:val="24"/>
          <w:lang w:eastAsia="ru-RU"/>
        </w:rPr>
        <w:t xml:space="preserve">2. Направить настоящее решение Главе </w:t>
      </w:r>
      <w:r w:rsidR="007873D5" w:rsidRPr="00F72C6E">
        <w:rPr>
          <w:rFonts w:ascii="Arial" w:eastAsia="Calibri" w:hAnsi="Arial" w:cs="Arial"/>
          <w:color w:val="000000" w:themeColor="text1"/>
          <w:sz w:val="24"/>
          <w:szCs w:val="24"/>
          <w:lang w:eastAsia="ru-RU"/>
        </w:rPr>
        <w:t>Орлов</w:t>
      </w:r>
      <w:r w:rsidRPr="00F72C6E">
        <w:rPr>
          <w:rFonts w:ascii="Arial" w:eastAsia="Calibri" w:hAnsi="Arial" w:cs="Arial"/>
          <w:color w:val="000000" w:themeColor="text1"/>
          <w:sz w:val="24"/>
          <w:szCs w:val="24"/>
          <w:lang w:eastAsia="ru-RU"/>
        </w:rPr>
        <w:t>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995E6A" w:rsidRPr="00F72C6E" w:rsidRDefault="00995E6A" w:rsidP="00995E6A">
      <w:pPr>
        <w:spacing w:after="0" w:line="240" w:lineRule="auto"/>
        <w:ind w:firstLine="540"/>
        <w:jc w:val="both"/>
        <w:rPr>
          <w:rFonts w:ascii="Arial" w:eastAsia="Calibri" w:hAnsi="Arial" w:cs="Arial"/>
          <w:color w:val="000000" w:themeColor="text1"/>
          <w:sz w:val="24"/>
          <w:szCs w:val="24"/>
          <w:lang w:eastAsia="ru-RU"/>
        </w:rPr>
      </w:pPr>
      <w:r w:rsidRPr="00F72C6E">
        <w:rPr>
          <w:rFonts w:ascii="Arial" w:eastAsia="Calibri" w:hAnsi="Arial" w:cs="Arial"/>
          <w:color w:val="000000" w:themeColor="text1"/>
          <w:sz w:val="24"/>
          <w:szCs w:val="24"/>
          <w:lang w:eastAsia="ru-RU"/>
        </w:rPr>
        <w:lastRenderedPageBreak/>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995E6A" w:rsidRPr="00F72C6E" w:rsidRDefault="00995E6A" w:rsidP="00995E6A">
      <w:pPr>
        <w:spacing w:after="0" w:line="240" w:lineRule="auto"/>
        <w:ind w:firstLine="709"/>
        <w:jc w:val="both"/>
        <w:rPr>
          <w:rFonts w:ascii="Arial" w:eastAsia="Calibri" w:hAnsi="Arial" w:cs="Arial"/>
          <w:color w:val="000000" w:themeColor="text1"/>
          <w:sz w:val="24"/>
          <w:szCs w:val="24"/>
          <w:lang w:eastAsia="ru-RU"/>
        </w:rPr>
      </w:pPr>
    </w:p>
    <w:p w:rsidR="0061584D" w:rsidRPr="00F72C6E" w:rsidRDefault="0061584D" w:rsidP="0061584D">
      <w:pPr>
        <w:autoSpaceDE w:val="0"/>
        <w:autoSpaceDN w:val="0"/>
        <w:adjustRightInd w:val="0"/>
        <w:spacing w:after="0" w:line="240" w:lineRule="auto"/>
        <w:ind w:firstLine="540"/>
        <w:jc w:val="both"/>
        <w:rPr>
          <w:rFonts w:ascii="Arial" w:hAnsi="Arial" w:cs="Arial"/>
          <w:color w:val="000000" w:themeColor="text1"/>
          <w:sz w:val="24"/>
          <w:szCs w:val="24"/>
        </w:rPr>
      </w:pPr>
      <w:r w:rsidRPr="00F72C6E">
        <w:rPr>
          <w:rFonts w:ascii="Arial" w:eastAsia="Calibri" w:hAnsi="Arial" w:cs="Arial"/>
          <w:color w:val="000000" w:themeColor="text1"/>
          <w:sz w:val="24"/>
          <w:szCs w:val="24"/>
          <w:lang w:eastAsia="ru-RU"/>
        </w:rPr>
        <w:t>4.Настоящее  решение вступает в силу после государственной регистрации со дня официального опубликования в информационном вестнике Верхнекетского района «Территория», но не ранее 01 января 2021 года,</w:t>
      </w:r>
      <w:r w:rsidRPr="00F72C6E">
        <w:rPr>
          <w:rFonts w:ascii="Arial" w:hAnsi="Arial" w:cs="Arial"/>
          <w:color w:val="000000" w:themeColor="text1"/>
          <w:sz w:val="24"/>
          <w:szCs w:val="24"/>
        </w:rPr>
        <w:t xml:space="preserve"> за исключением положений, для которых настоящим пунктом установлены иные сроки вступления их в силу.</w:t>
      </w:r>
    </w:p>
    <w:p w:rsidR="0061584D" w:rsidRPr="00F72C6E" w:rsidRDefault="0061584D" w:rsidP="0061584D">
      <w:pPr>
        <w:spacing w:after="0" w:line="240" w:lineRule="auto"/>
        <w:ind w:firstLine="540"/>
        <w:jc w:val="both"/>
        <w:rPr>
          <w:rFonts w:ascii="Arial" w:eastAsia="Calibri" w:hAnsi="Arial" w:cs="Arial"/>
          <w:color w:val="000000" w:themeColor="text1"/>
          <w:sz w:val="24"/>
          <w:szCs w:val="24"/>
          <w:lang w:eastAsia="ru-RU"/>
        </w:rPr>
      </w:pPr>
      <w:r w:rsidRPr="00F72C6E">
        <w:rPr>
          <w:rFonts w:ascii="Arial" w:eastAsia="Calibri" w:hAnsi="Arial" w:cs="Arial"/>
          <w:color w:val="000000" w:themeColor="text1"/>
          <w:sz w:val="24"/>
          <w:szCs w:val="24"/>
          <w:lang w:eastAsia="ru-RU"/>
        </w:rPr>
        <w:t xml:space="preserve"> Подпункт 1 пункта 1 настоящего решения вступает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04 июля 2020 года. </w:t>
      </w:r>
    </w:p>
    <w:p w:rsidR="00855C69" w:rsidRPr="00F72C6E" w:rsidRDefault="00855C69" w:rsidP="00855C69">
      <w:pPr>
        <w:spacing w:after="0" w:line="240" w:lineRule="auto"/>
        <w:ind w:firstLine="540"/>
        <w:jc w:val="both"/>
        <w:rPr>
          <w:rFonts w:ascii="Arial" w:eastAsia="Calibri" w:hAnsi="Arial" w:cs="Arial"/>
          <w:color w:val="000000" w:themeColor="text1"/>
          <w:sz w:val="24"/>
          <w:szCs w:val="24"/>
          <w:lang w:eastAsia="ru-RU"/>
        </w:rPr>
      </w:pPr>
      <w:r w:rsidRPr="00F72C6E">
        <w:rPr>
          <w:rFonts w:ascii="Arial" w:eastAsia="Calibri" w:hAnsi="Arial" w:cs="Arial"/>
          <w:color w:val="000000" w:themeColor="text1"/>
          <w:sz w:val="24"/>
          <w:szCs w:val="24"/>
          <w:lang w:eastAsia="ru-RU"/>
        </w:rPr>
        <w:t xml:space="preserve">Подпункты </w:t>
      </w:r>
      <w:r w:rsidR="007E69D6" w:rsidRPr="00F72C6E">
        <w:rPr>
          <w:rFonts w:ascii="Arial" w:eastAsia="Calibri" w:hAnsi="Arial" w:cs="Arial"/>
          <w:color w:val="000000" w:themeColor="text1"/>
          <w:sz w:val="24"/>
          <w:szCs w:val="24"/>
          <w:lang w:eastAsia="ru-RU"/>
        </w:rPr>
        <w:t>3</w:t>
      </w:r>
      <w:r w:rsidRPr="00F72C6E">
        <w:rPr>
          <w:rFonts w:ascii="Arial" w:eastAsia="Calibri" w:hAnsi="Arial" w:cs="Arial"/>
          <w:color w:val="000000" w:themeColor="text1"/>
          <w:sz w:val="24"/>
          <w:szCs w:val="24"/>
          <w:lang w:eastAsia="ru-RU"/>
        </w:rPr>
        <w:t>, 1</w:t>
      </w:r>
      <w:r w:rsidR="007E69D6" w:rsidRPr="00F72C6E">
        <w:rPr>
          <w:rFonts w:ascii="Arial" w:eastAsia="Calibri" w:hAnsi="Arial" w:cs="Arial"/>
          <w:color w:val="000000" w:themeColor="text1"/>
          <w:sz w:val="24"/>
          <w:szCs w:val="24"/>
          <w:lang w:eastAsia="ru-RU"/>
        </w:rPr>
        <w:t>4</w:t>
      </w:r>
      <w:r w:rsidRPr="00F72C6E">
        <w:rPr>
          <w:rFonts w:ascii="Arial" w:eastAsia="Calibri" w:hAnsi="Arial" w:cs="Arial"/>
          <w:color w:val="000000" w:themeColor="text1"/>
          <w:sz w:val="24"/>
          <w:szCs w:val="24"/>
          <w:lang w:eastAsia="ru-RU"/>
        </w:rPr>
        <w:t xml:space="preserve"> пункта 1 настоящего решения вступают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распространяют своё действие на правоотношения, возникшие с 20 ноября 2020 года. </w:t>
      </w:r>
    </w:p>
    <w:p w:rsidR="00855C69" w:rsidRPr="00F72C6E" w:rsidRDefault="00855C69" w:rsidP="00855C69">
      <w:pPr>
        <w:spacing w:after="0" w:line="240" w:lineRule="auto"/>
        <w:ind w:firstLine="540"/>
        <w:jc w:val="both"/>
        <w:rPr>
          <w:rFonts w:ascii="Arial" w:eastAsia="Calibri" w:hAnsi="Arial" w:cs="Arial"/>
          <w:color w:val="000000" w:themeColor="text1"/>
          <w:sz w:val="24"/>
          <w:szCs w:val="24"/>
          <w:lang w:eastAsia="ru-RU"/>
        </w:rPr>
      </w:pPr>
      <w:r w:rsidRPr="00F72C6E">
        <w:rPr>
          <w:rFonts w:ascii="Arial" w:eastAsia="Calibri" w:hAnsi="Arial" w:cs="Arial"/>
          <w:color w:val="000000" w:themeColor="text1"/>
          <w:sz w:val="24"/>
          <w:szCs w:val="24"/>
          <w:lang w:eastAsia="ru-RU"/>
        </w:rPr>
        <w:t xml:space="preserve">Подпункты </w:t>
      </w:r>
      <w:r w:rsidR="007E69D6" w:rsidRPr="00F72C6E">
        <w:rPr>
          <w:rFonts w:ascii="Arial" w:eastAsia="Calibri" w:hAnsi="Arial" w:cs="Arial"/>
          <w:color w:val="000000" w:themeColor="text1"/>
          <w:sz w:val="24"/>
          <w:szCs w:val="24"/>
          <w:lang w:eastAsia="ru-RU"/>
        </w:rPr>
        <w:t>2, 9</w:t>
      </w:r>
      <w:r w:rsidRPr="00F72C6E">
        <w:rPr>
          <w:rFonts w:ascii="Arial" w:eastAsia="Calibri" w:hAnsi="Arial" w:cs="Arial"/>
          <w:color w:val="000000" w:themeColor="text1"/>
          <w:sz w:val="24"/>
          <w:szCs w:val="24"/>
          <w:lang w:eastAsia="ru-RU"/>
        </w:rPr>
        <w:t xml:space="preserve">, </w:t>
      </w:r>
      <w:r w:rsidR="007E69D6" w:rsidRPr="00F72C6E">
        <w:rPr>
          <w:rFonts w:ascii="Arial" w:eastAsia="Calibri" w:hAnsi="Arial" w:cs="Arial"/>
          <w:color w:val="000000" w:themeColor="text1"/>
          <w:sz w:val="24"/>
          <w:szCs w:val="24"/>
          <w:lang w:eastAsia="ru-RU"/>
        </w:rPr>
        <w:t>10</w:t>
      </w:r>
      <w:r w:rsidRPr="00F72C6E">
        <w:rPr>
          <w:rFonts w:ascii="Arial" w:eastAsia="Calibri" w:hAnsi="Arial" w:cs="Arial"/>
          <w:color w:val="000000" w:themeColor="text1"/>
          <w:sz w:val="24"/>
          <w:szCs w:val="24"/>
          <w:lang w:eastAsia="ru-RU"/>
        </w:rPr>
        <w:t xml:space="preserve"> пункта 1 настоящего решения вступают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распространяют своё действие на правоотношения, возникшие с 01 января 2020 года. </w:t>
      </w:r>
    </w:p>
    <w:p w:rsidR="0061584D" w:rsidRPr="00F72C6E" w:rsidRDefault="0061584D" w:rsidP="0061584D">
      <w:pPr>
        <w:spacing w:after="0" w:line="240" w:lineRule="auto"/>
        <w:ind w:firstLine="540"/>
        <w:jc w:val="both"/>
        <w:rPr>
          <w:rFonts w:ascii="Arial" w:eastAsia="Calibri" w:hAnsi="Arial" w:cs="Arial"/>
          <w:color w:val="000000" w:themeColor="text1"/>
          <w:sz w:val="24"/>
          <w:szCs w:val="24"/>
          <w:lang w:eastAsia="ru-RU"/>
        </w:rPr>
      </w:pPr>
      <w:r w:rsidRPr="00F72C6E">
        <w:rPr>
          <w:rFonts w:ascii="Arial" w:eastAsia="Calibri" w:hAnsi="Arial" w:cs="Arial"/>
          <w:color w:val="000000" w:themeColor="text1"/>
          <w:sz w:val="24"/>
          <w:szCs w:val="24"/>
          <w:lang w:eastAsia="ru-RU"/>
        </w:rPr>
        <w:t xml:space="preserve">Подпункт </w:t>
      </w:r>
      <w:r w:rsidR="006B46E5" w:rsidRPr="00F72C6E">
        <w:rPr>
          <w:rFonts w:ascii="Arial" w:eastAsia="Calibri" w:hAnsi="Arial" w:cs="Arial"/>
          <w:color w:val="000000" w:themeColor="text1"/>
          <w:sz w:val="24"/>
          <w:szCs w:val="24"/>
          <w:lang w:eastAsia="ru-RU"/>
        </w:rPr>
        <w:t>1</w:t>
      </w:r>
      <w:r w:rsidR="007E69D6" w:rsidRPr="00F72C6E">
        <w:rPr>
          <w:rFonts w:ascii="Arial" w:eastAsia="Calibri" w:hAnsi="Arial" w:cs="Arial"/>
          <w:color w:val="000000" w:themeColor="text1"/>
          <w:sz w:val="24"/>
          <w:szCs w:val="24"/>
          <w:lang w:eastAsia="ru-RU"/>
        </w:rPr>
        <w:t>6</w:t>
      </w:r>
      <w:r w:rsidRPr="00F72C6E">
        <w:rPr>
          <w:rFonts w:ascii="Arial" w:eastAsia="Calibri" w:hAnsi="Arial" w:cs="Arial"/>
          <w:color w:val="000000" w:themeColor="text1"/>
          <w:sz w:val="24"/>
          <w:szCs w:val="24"/>
          <w:lang w:eastAsia="ru-RU"/>
        </w:rPr>
        <w:t xml:space="preserve"> пункта 1 настоящего решения вступает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01 июля 2020 года. </w:t>
      </w:r>
    </w:p>
    <w:p w:rsidR="00995E6A" w:rsidRPr="00FD0D8E" w:rsidRDefault="00995E6A" w:rsidP="00995E6A">
      <w:pPr>
        <w:spacing w:after="0" w:line="240" w:lineRule="auto"/>
        <w:jc w:val="both"/>
        <w:rPr>
          <w:rFonts w:ascii="Arial" w:eastAsia="Calibri" w:hAnsi="Arial" w:cs="Arial"/>
          <w:color w:val="C00000"/>
          <w:sz w:val="24"/>
          <w:szCs w:val="24"/>
          <w:lang w:eastAsia="ru-RU"/>
        </w:rPr>
      </w:pPr>
    </w:p>
    <w:tbl>
      <w:tblPr>
        <w:tblW w:w="9446" w:type="dxa"/>
        <w:tblLayout w:type="fixed"/>
        <w:tblCellMar>
          <w:left w:w="0" w:type="dxa"/>
          <w:right w:w="0" w:type="dxa"/>
        </w:tblCellMar>
        <w:tblLook w:val="0000"/>
      </w:tblPr>
      <w:tblGrid>
        <w:gridCol w:w="4814"/>
        <w:gridCol w:w="4632"/>
      </w:tblGrid>
      <w:tr w:rsidR="00995E6A" w:rsidRPr="00FD0D8E" w:rsidTr="004D2CD9">
        <w:trPr>
          <w:trHeight w:val="282"/>
        </w:trPr>
        <w:tc>
          <w:tcPr>
            <w:tcW w:w="4814" w:type="dxa"/>
          </w:tcPr>
          <w:p w:rsidR="00995E6A" w:rsidRPr="00FD0D8E" w:rsidRDefault="00995E6A" w:rsidP="004D2CD9">
            <w:pPr>
              <w:spacing w:after="0" w:line="240" w:lineRule="auto"/>
              <w:ind w:right="180"/>
              <w:jc w:val="both"/>
              <w:rPr>
                <w:rFonts w:ascii="Arial" w:eastAsia="Calibri" w:hAnsi="Arial" w:cs="Arial"/>
                <w:sz w:val="24"/>
                <w:szCs w:val="24"/>
                <w:lang w:eastAsia="ru-RU"/>
              </w:rPr>
            </w:pPr>
          </w:p>
        </w:tc>
        <w:tc>
          <w:tcPr>
            <w:tcW w:w="4632" w:type="dxa"/>
          </w:tcPr>
          <w:p w:rsidR="00995E6A" w:rsidRPr="00FD0D8E" w:rsidRDefault="00995E6A" w:rsidP="004D2CD9">
            <w:pPr>
              <w:spacing w:after="0" w:line="240" w:lineRule="auto"/>
              <w:ind w:firstLine="709"/>
              <w:jc w:val="both"/>
              <w:rPr>
                <w:rFonts w:ascii="Arial" w:eastAsia="Calibri" w:hAnsi="Arial" w:cs="Arial"/>
                <w:b/>
                <w:sz w:val="24"/>
                <w:szCs w:val="24"/>
                <w:lang w:eastAsia="ru-RU"/>
              </w:rPr>
            </w:pPr>
            <w:r w:rsidRPr="00FD0D8E">
              <w:rPr>
                <w:rFonts w:ascii="Arial" w:eastAsia="Calibri" w:hAnsi="Arial" w:cs="Arial"/>
                <w:b/>
                <w:sz w:val="24"/>
                <w:szCs w:val="24"/>
                <w:lang w:eastAsia="ru-RU"/>
              </w:rPr>
              <w:t xml:space="preserve">               </w:t>
            </w:r>
          </w:p>
        </w:tc>
      </w:tr>
    </w:tbl>
    <w:p w:rsidR="00995E6A" w:rsidRPr="00F72C6E" w:rsidRDefault="00F72C6E" w:rsidP="00995E6A">
      <w:pPr>
        <w:spacing w:after="0" w:line="240" w:lineRule="auto"/>
        <w:jc w:val="both"/>
        <w:rPr>
          <w:rFonts w:ascii="Arial" w:eastAsia="Calibri" w:hAnsi="Arial" w:cs="Arial"/>
          <w:b/>
          <w:sz w:val="24"/>
          <w:szCs w:val="24"/>
          <w:lang w:eastAsia="ru-RU"/>
        </w:rPr>
      </w:pPr>
      <w:r w:rsidRPr="00F72C6E">
        <w:rPr>
          <w:rFonts w:ascii="Arial" w:eastAsia="Calibri" w:hAnsi="Arial" w:cs="Arial"/>
          <w:b/>
          <w:sz w:val="24"/>
          <w:szCs w:val="24"/>
          <w:lang w:eastAsia="ru-RU"/>
        </w:rPr>
        <w:t xml:space="preserve">Изменения зарегистрированы в Управлении министерства юстиции Российской </w:t>
      </w:r>
      <w:r>
        <w:rPr>
          <w:rFonts w:ascii="Arial" w:eastAsia="Calibri" w:hAnsi="Arial" w:cs="Arial"/>
          <w:b/>
          <w:sz w:val="24"/>
          <w:szCs w:val="24"/>
          <w:lang w:eastAsia="ru-RU"/>
        </w:rPr>
        <w:t>Федерации по Томской области 14</w:t>
      </w:r>
      <w:r w:rsidRPr="00F72C6E">
        <w:rPr>
          <w:rFonts w:ascii="Arial" w:eastAsia="Calibri" w:hAnsi="Arial" w:cs="Arial"/>
          <w:b/>
          <w:sz w:val="24"/>
          <w:szCs w:val="24"/>
          <w:lang w:eastAsia="ru-RU"/>
        </w:rPr>
        <w:t xml:space="preserve"> декабря 2020 г. №705043042020002</w:t>
      </w:r>
    </w:p>
    <w:p w:rsidR="00F72C6E" w:rsidRDefault="00F72C6E" w:rsidP="00995E6A">
      <w:pPr>
        <w:spacing w:after="0" w:line="240" w:lineRule="auto"/>
        <w:jc w:val="both"/>
        <w:rPr>
          <w:rFonts w:ascii="Arial" w:eastAsia="Calibri" w:hAnsi="Arial" w:cs="Arial"/>
          <w:sz w:val="24"/>
          <w:szCs w:val="24"/>
          <w:lang w:eastAsia="ru-RU"/>
        </w:rPr>
      </w:pPr>
    </w:p>
    <w:p w:rsidR="00F72C6E" w:rsidRPr="00FD0D8E" w:rsidRDefault="00F72C6E" w:rsidP="00995E6A">
      <w:pPr>
        <w:spacing w:after="0" w:line="240" w:lineRule="auto"/>
        <w:jc w:val="both"/>
        <w:rPr>
          <w:rFonts w:ascii="Arial" w:eastAsia="Calibri" w:hAnsi="Arial" w:cs="Arial"/>
          <w:sz w:val="24"/>
          <w:szCs w:val="24"/>
          <w:lang w:eastAsia="ru-RU"/>
        </w:rPr>
      </w:pPr>
    </w:p>
    <w:p w:rsidR="00995E6A" w:rsidRPr="00FD0D8E" w:rsidRDefault="00995E6A" w:rsidP="00995E6A">
      <w:pPr>
        <w:autoSpaceDE w:val="0"/>
        <w:autoSpaceDN w:val="0"/>
        <w:adjustRightInd w:val="0"/>
        <w:spacing w:after="0" w:line="240" w:lineRule="auto"/>
        <w:jc w:val="both"/>
        <w:rPr>
          <w:rFonts w:ascii="Arial" w:hAnsi="Arial" w:cs="Arial"/>
          <w:sz w:val="24"/>
          <w:szCs w:val="24"/>
        </w:rPr>
      </w:pPr>
      <w:r w:rsidRPr="00FD0D8E">
        <w:rPr>
          <w:rFonts w:ascii="Arial" w:hAnsi="Arial" w:cs="Arial"/>
          <w:sz w:val="24"/>
          <w:szCs w:val="24"/>
        </w:rPr>
        <w:t xml:space="preserve">Председатель Совета                                      </w:t>
      </w:r>
      <w:r w:rsidRPr="00FD0D8E">
        <w:rPr>
          <w:rFonts w:ascii="Arial" w:hAnsi="Arial" w:cs="Arial"/>
          <w:sz w:val="24"/>
          <w:szCs w:val="24"/>
        </w:rPr>
        <w:tab/>
        <w:t xml:space="preserve">        Глава </w:t>
      </w:r>
      <w:r w:rsidR="006A44D6" w:rsidRPr="00FD0D8E">
        <w:rPr>
          <w:rFonts w:ascii="Arial" w:hAnsi="Arial" w:cs="Arial"/>
          <w:sz w:val="24"/>
          <w:szCs w:val="24"/>
        </w:rPr>
        <w:t>Орлов</w:t>
      </w:r>
      <w:r w:rsidRPr="00FD0D8E">
        <w:rPr>
          <w:rFonts w:ascii="Arial" w:hAnsi="Arial" w:cs="Arial"/>
          <w:sz w:val="24"/>
          <w:szCs w:val="24"/>
        </w:rPr>
        <w:t xml:space="preserve">ского </w:t>
      </w:r>
    </w:p>
    <w:p w:rsidR="00995E6A" w:rsidRPr="00FD0D8E" w:rsidRDefault="006A44D6" w:rsidP="00995E6A">
      <w:pPr>
        <w:autoSpaceDE w:val="0"/>
        <w:autoSpaceDN w:val="0"/>
        <w:adjustRightInd w:val="0"/>
        <w:spacing w:after="0" w:line="240" w:lineRule="auto"/>
        <w:jc w:val="both"/>
        <w:rPr>
          <w:rFonts w:ascii="Arial" w:hAnsi="Arial" w:cs="Arial"/>
          <w:sz w:val="24"/>
          <w:szCs w:val="24"/>
        </w:rPr>
      </w:pPr>
      <w:r w:rsidRPr="00FD0D8E">
        <w:rPr>
          <w:rFonts w:ascii="Arial" w:hAnsi="Arial" w:cs="Arial"/>
          <w:sz w:val="24"/>
          <w:szCs w:val="24"/>
        </w:rPr>
        <w:t>Орлов</w:t>
      </w:r>
      <w:r w:rsidR="00995E6A" w:rsidRPr="00FD0D8E">
        <w:rPr>
          <w:rFonts w:ascii="Arial" w:hAnsi="Arial" w:cs="Arial"/>
          <w:sz w:val="24"/>
          <w:szCs w:val="24"/>
        </w:rPr>
        <w:t xml:space="preserve">ского сельского </w:t>
      </w:r>
      <w:r w:rsidR="00995E6A" w:rsidRPr="00FD0D8E">
        <w:rPr>
          <w:rFonts w:ascii="Arial" w:hAnsi="Arial" w:cs="Arial"/>
          <w:sz w:val="24"/>
          <w:szCs w:val="24"/>
        </w:rPr>
        <w:tab/>
      </w:r>
      <w:r w:rsidR="00995E6A" w:rsidRPr="00FD0D8E">
        <w:rPr>
          <w:rFonts w:ascii="Arial" w:hAnsi="Arial" w:cs="Arial"/>
          <w:sz w:val="24"/>
          <w:szCs w:val="24"/>
        </w:rPr>
        <w:tab/>
      </w:r>
      <w:r w:rsidR="00995E6A" w:rsidRPr="00FD0D8E">
        <w:rPr>
          <w:rFonts w:ascii="Arial" w:hAnsi="Arial" w:cs="Arial"/>
          <w:sz w:val="24"/>
          <w:szCs w:val="24"/>
        </w:rPr>
        <w:tab/>
      </w:r>
      <w:r w:rsidR="00995E6A" w:rsidRPr="00FD0D8E">
        <w:rPr>
          <w:rFonts w:ascii="Arial" w:hAnsi="Arial" w:cs="Arial"/>
          <w:sz w:val="24"/>
          <w:szCs w:val="24"/>
        </w:rPr>
        <w:tab/>
        <w:t xml:space="preserve">                   </w:t>
      </w:r>
      <w:proofErr w:type="gramStart"/>
      <w:r w:rsidR="00995E6A" w:rsidRPr="00FD0D8E">
        <w:rPr>
          <w:rFonts w:ascii="Arial" w:hAnsi="Arial" w:cs="Arial"/>
          <w:sz w:val="24"/>
          <w:szCs w:val="24"/>
        </w:rPr>
        <w:t>сельского</w:t>
      </w:r>
      <w:proofErr w:type="gramEnd"/>
      <w:r w:rsidR="00995E6A" w:rsidRPr="00FD0D8E">
        <w:rPr>
          <w:rFonts w:ascii="Arial" w:hAnsi="Arial" w:cs="Arial"/>
          <w:sz w:val="24"/>
          <w:szCs w:val="24"/>
        </w:rPr>
        <w:t xml:space="preserve"> поселения</w:t>
      </w:r>
    </w:p>
    <w:p w:rsidR="00995E6A" w:rsidRPr="00FD0D8E" w:rsidRDefault="00995E6A" w:rsidP="00995E6A">
      <w:pPr>
        <w:autoSpaceDE w:val="0"/>
        <w:autoSpaceDN w:val="0"/>
        <w:adjustRightInd w:val="0"/>
        <w:spacing w:after="0" w:line="240" w:lineRule="auto"/>
        <w:jc w:val="both"/>
        <w:rPr>
          <w:rFonts w:ascii="Arial" w:hAnsi="Arial" w:cs="Arial"/>
          <w:sz w:val="24"/>
          <w:szCs w:val="24"/>
        </w:rPr>
      </w:pPr>
      <w:r w:rsidRPr="00FD0D8E">
        <w:rPr>
          <w:rFonts w:ascii="Arial" w:hAnsi="Arial" w:cs="Arial"/>
          <w:sz w:val="24"/>
          <w:szCs w:val="24"/>
        </w:rPr>
        <w:t xml:space="preserve">поселения  </w:t>
      </w:r>
    </w:p>
    <w:p w:rsidR="00995E6A" w:rsidRPr="00FD0D8E" w:rsidRDefault="00995E6A" w:rsidP="00995E6A">
      <w:pPr>
        <w:autoSpaceDE w:val="0"/>
        <w:autoSpaceDN w:val="0"/>
        <w:adjustRightInd w:val="0"/>
        <w:spacing w:after="0" w:line="240" w:lineRule="auto"/>
        <w:jc w:val="both"/>
        <w:rPr>
          <w:rFonts w:ascii="Arial" w:hAnsi="Arial" w:cs="Arial"/>
          <w:sz w:val="24"/>
          <w:szCs w:val="24"/>
        </w:rPr>
      </w:pPr>
    </w:p>
    <w:p w:rsidR="00995E6A" w:rsidRPr="00FD0D8E" w:rsidRDefault="00995E6A" w:rsidP="00995E6A">
      <w:pPr>
        <w:autoSpaceDE w:val="0"/>
        <w:autoSpaceDN w:val="0"/>
        <w:adjustRightInd w:val="0"/>
        <w:spacing w:after="0" w:line="240" w:lineRule="auto"/>
        <w:jc w:val="both"/>
        <w:rPr>
          <w:rFonts w:ascii="Arial" w:hAnsi="Arial" w:cs="Arial"/>
          <w:color w:val="000000" w:themeColor="text1"/>
          <w:sz w:val="24"/>
          <w:szCs w:val="24"/>
        </w:rPr>
      </w:pPr>
      <w:r w:rsidRPr="00FD0D8E">
        <w:rPr>
          <w:rFonts w:ascii="Arial" w:hAnsi="Arial" w:cs="Arial"/>
          <w:sz w:val="24"/>
          <w:szCs w:val="24"/>
        </w:rPr>
        <w:t xml:space="preserve">_________ </w:t>
      </w:r>
      <w:proofErr w:type="spellStart"/>
      <w:r w:rsidR="006A44D6" w:rsidRPr="00FD0D8E">
        <w:rPr>
          <w:rFonts w:ascii="Arial" w:hAnsi="Arial" w:cs="Arial"/>
          <w:sz w:val="24"/>
          <w:szCs w:val="24"/>
        </w:rPr>
        <w:t>Ю.П.Жихров</w:t>
      </w:r>
      <w:proofErr w:type="spellEnd"/>
      <w:r w:rsidR="00774BB1" w:rsidRPr="00FD0D8E">
        <w:rPr>
          <w:rFonts w:ascii="Arial" w:hAnsi="Arial" w:cs="Arial"/>
          <w:sz w:val="24"/>
          <w:szCs w:val="24"/>
        </w:rPr>
        <w:t xml:space="preserve"> </w:t>
      </w:r>
      <w:r w:rsidRPr="00FD0D8E">
        <w:rPr>
          <w:rFonts w:ascii="Arial" w:hAnsi="Arial" w:cs="Arial"/>
          <w:sz w:val="24"/>
          <w:szCs w:val="24"/>
        </w:rPr>
        <w:tab/>
      </w:r>
      <w:r w:rsidRPr="00FD0D8E">
        <w:rPr>
          <w:rFonts w:ascii="Arial" w:hAnsi="Arial" w:cs="Arial"/>
          <w:sz w:val="24"/>
          <w:szCs w:val="24"/>
        </w:rPr>
        <w:tab/>
      </w:r>
      <w:r w:rsidRPr="00FD0D8E">
        <w:rPr>
          <w:rFonts w:ascii="Arial" w:hAnsi="Arial" w:cs="Arial"/>
          <w:sz w:val="24"/>
          <w:szCs w:val="24"/>
        </w:rPr>
        <w:tab/>
      </w:r>
      <w:r w:rsidRPr="00FD0D8E">
        <w:rPr>
          <w:rFonts w:ascii="Arial" w:hAnsi="Arial" w:cs="Arial"/>
          <w:sz w:val="24"/>
          <w:szCs w:val="24"/>
        </w:rPr>
        <w:tab/>
        <w:t xml:space="preserve">           </w:t>
      </w:r>
      <w:r w:rsidR="00774BB1" w:rsidRPr="00FD0D8E">
        <w:rPr>
          <w:rFonts w:ascii="Arial" w:hAnsi="Arial" w:cs="Arial"/>
          <w:sz w:val="24"/>
          <w:szCs w:val="24"/>
        </w:rPr>
        <w:t xml:space="preserve">       </w:t>
      </w:r>
      <w:r w:rsidRPr="00FD0D8E">
        <w:rPr>
          <w:rFonts w:ascii="Arial" w:hAnsi="Arial" w:cs="Arial"/>
          <w:sz w:val="24"/>
          <w:szCs w:val="24"/>
        </w:rPr>
        <w:t xml:space="preserve"> </w:t>
      </w:r>
      <w:proofErr w:type="spellStart"/>
      <w:r w:rsidRPr="00FD0D8E">
        <w:rPr>
          <w:rFonts w:ascii="Arial" w:hAnsi="Arial" w:cs="Arial"/>
          <w:sz w:val="24"/>
          <w:szCs w:val="24"/>
        </w:rPr>
        <w:t>________</w:t>
      </w:r>
      <w:r w:rsidR="006A44D6" w:rsidRPr="00FD0D8E">
        <w:rPr>
          <w:rFonts w:ascii="Arial" w:hAnsi="Arial" w:cs="Arial"/>
          <w:sz w:val="24"/>
          <w:szCs w:val="24"/>
        </w:rPr>
        <w:t>А.И.Цветко</w:t>
      </w:r>
      <w:r w:rsidRPr="00FD0D8E">
        <w:rPr>
          <w:rFonts w:ascii="Arial" w:hAnsi="Arial" w:cs="Arial"/>
          <w:sz w:val="24"/>
          <w:szCs w:val="24"/>
        </w:rPr>
        <w:t>ва</w:t>
      </w:r>
      <w:proofErr w:type="spellEnd"/>
    </w:p>
    <w:p w:rsidR="00995E6A" w:rsidRPr="004712B1" w:rsidRDefault="00995E6A" w:rsidP="00995E6A">
      <w:pPr>
        <w:spacing w:after="0" w:line="240" w:lineRule="auto"/>
        <w:rPr>
          <w:b/>
          <w:i/>
          <w:sz w:val="24"/>
          <w:szCs w:val="24"/>
        </w:rPr>
      </w:pPr>
      <w:r w:rsidRPr="004712B1">
        <w:rPr>
          <w:sz w:val="24"/>
          <w:szCs w:val="24"/>
        </w:rPr>
        <w:t xml:space="preserve">                 </w:t>
      </w:r>
    </w:p>
    <w:p w:rsidR="00995E6A" w:rsidRDefault="00995E6A" w:rsidP="00995E6A"/>
    <w:p w:rsidR="00794183" w:rsidRDefault="00794183"/>
    <w:sectPr w:rsidR="00794183" w:rsidSect="00A23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E6A"/>
    <w:rsid w:val="00050C17"/>
    <w:rsid w:val="000A6441"/>
    <w:rsid w:val="000D2240"/>
    <w:rsid w:val="000E1D25"/>
    <w:rsid w:val="000F62CF"/>
    <w:rsid w:val="00103CB3"/>
    <w:rsid w:val="00124612"/>
    <w:rsid w:val="001722F3"/>
    <w:rsid w:val="001B3884"/>
    <w:rsid w:val="001E6527"/>
    <w:rsid w:val="0025540A"/>
    <w:rsid w:val="0027463D"/>
    <w:rsid w:val="002845F2"/>
    <w:rsid w:val="002A55CF"/>
    <w:rsid w:val="002F0944"/>
    <w:rsid w:val="003312D8"/>
    <w:rsid w:val="003D2C27"/>
    <w:rsid w:val="00402AB8"/>
    <w:rsid w:val="00486334"/>
    <w:rsid w:val="004E57F9"/>
    <w:rsid w:val="004E5DC7"/>
    <w:rsid w:val="005408C1"/>
    <w:rsid w:val="00582D9E"/>
    <w:rsid w:val="0061584D"/>
    <w:rsid w:val="00623E99"/>
    <w:rsid w:val="00626348"/>
    <w:rsid w:val="00630088"/>
    <w:rsid w:val="006A44D6"/>
    <w:rsid w:val="006A5D52"/>
    <w:rsid w:val="006B46E5"/>
    <w:rsid w:val="006F13F3"/>
    <w:rsid w:val="00762ED2"/>
    <w:rsid w:val="007651D0"/>
    <w:rsid w:val="00774BB1"/>
    <w:rsid w:val="007873D5"/>
    <w:rsid w:val="00794183"/>
    <w:rsid w:val="007C50C1"/>
    <w:rsid w:val="007E69D6"/>
    <w:rsid w:val="00855C69"/>
    <w:rsid w:val="008637D3"/>
    <w:rsid w:val="00893364"/>
    <w:rsid w:val="008B177E"/>
    <w:rsid w:val="008E4BC3"/>
    <w:rsid w:val="00955B74"/>
    <w:rsid w:val="00966BB1"/>
    <w:rsid w:val="00995E6A"/>
    <w:rsid w:val="009A57BD"/>
    <w:rsid w:val="009E3292"/>
    <w:rsid w:val="009E7D40"/>
    <w:rsid w:val="00A82F22"/>
    <w:rsid w:val="00B05107"/>
    <w:rsid w:val="00B33693"/>
    <w:rsid w:val="00BB3CC3"/>
    <w:rsid w:val="00C207FC"/>
    <w:rsid w:val="00C37C7D"/>
    <w:rsid w:val="00CC11DA"/>
    <w:rsid w:val="00CD7C46"/>
    <w:rsid w:val="00D11F82"/>
    <w:rsid w:val="00D307EA"/>
    <w:rsid w:val="00D733A8"/>
    <w:rsid w:val="00DB6212"/>
    <w:rsid w:val="00DC10C7"/>
    <w:rsid w:val="00E46253"/>
    <w:rsid w:val="00EB5D35"/>
    <w:rsid w:val="00ED3E4A"/>
    <w:rsid w:val="00F10903"/>
    <w:rsid w:val="00F610DC"/>
    <w:rsid w:val="00F72C6E"/>
    <w:rsid w:val="00FA3084"/>
    <w:rsid w:val="00FC67A2"/>
    <w:rsid w:val="00FC6F18"/>
    <w:rsid w:val="00FC7D5A"/>
    <w:rsid w:val="00FD0D8E"/>
    <w:rsid w:val="00FE25B0"/>
    <w:rsid w:val="00FE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6A"/>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6A"/>
    <w:pPr>
      <w:ind w:left="720"/>
      <w:contextualSpacing/>
    </w:pPr>
  </w:style>
  <w:style w:type="paragraph" w:customStyle="1" w:styleId="1">
    <w:name w:val="Обычный1"/>
    <w:uiPriority w:val="99"/>
    <w:rsid w:val="00D307EA"/>
    <w:pPr>
      <w:widowControl w:val="0"/>
      <w:jc w:val="left"/>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6A"/>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6A"/>
    <w:pPr>
      <w:ind w:left="720"/>
      <w:contextualSpacing/>
    </w:pPr>
  </w:style>
  <w:style w:type="paragraph" w:customStyle="1" w:styleId="1">
    <w:name w:val="Обычный1"/>
    <w:uiPriority w:val="99"/>
    <w:rsid w:val="00D307EA"/>
    <w:pPr>
      <w:widowControl w:val="0"/>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138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2643684CFEE6F5D8005F0689FF8C18D07C4D94C633150EC5130DF94942324BDF83E45D39C8EE062F04C74306C9B367905526A7FW578C" TargetMode="External"/><Relationship Id="rId13" Type="http://schemas.openxmlformats.org/officeDocument/2006/relationships/hyperlink" Target="consultantplus://offline/ref=75A5BCE976F4A22094ACAFD429FB1A8EE172468E1A6220F9D508C63176448F1928BFFA31C5CFD998E53B3BDFA88A56F53B1B61E1FEt4LD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2992643684CFEE6F5D8005F0689FF8C18D07C4D94C633150EC5130DF94942324BDF83E45D39F8EE062F04C74306C9B367905526A7FW578C" TargetMode="External"/><Relationship Id="rId12" Type="http://schemas.openxmlformats.org/officeDocument/2006/relationships/hyperlink" Target="consultantplus://offline/ref=75A5BCE976F4A22094ACAFD429FB1A8EE172468E1A6220F9D508C63176448F1928BFFA39C2CFD6CCB1743A83EFDF45F73A1B62E0E24FE8C1t0L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D461F6512694460730E612C37DE8EDEF916C6BC4B6BEEF78AAA405E8C261186V4l2H" TargetMode="External"/><Relationship Id="rId11" Type="http://schemas.openxmlformats.org/officeDocument/2006/relationships/hyperlink" Target="consultantplus://offline/ref=75A5BCE976F4A22094ACAFD429FB1A8EE172468E1A6220F9D508C63176448F1928BFFA3DC6CBD998E53B3BDFA88A56F53B1B61E1FEt4LDI" TargetMode="External"/><Relationship Id="rId5" Type="http://schemas.openxmlformats.org/officeDocument/2006/relationships/webSettings" Target="webSettings.xml"/><Relationship Id="rId15" Type="http://schemas.openxmlformats.org/officeDocument/2006/relationships/hyperlink" Target="consultantplus://offline/ref=A17AFBA1921EF97EBD917167DEF3DCEDF407EC4C0765B0379790616564B0E51EBC15F057D82542EC9F2CE69E7EtBU4I" TargetMode="External"/><Relationship Id="rId10" Type="http://schemas.openxmlformats.org/officeDocument/2006/relationships/hyperlink" Target="consultantplus://offline/ref=2992643684CFEE6F5D8005F0689FF8C18D07C4D94C633150EC5130DF94942324BDF83E47D29F81B434BF4D28753A88367B05516B635A9E5FW070C" TargetMode="External"/><Relationship Id="rId4" Type="http://schemas.openxmlformats.org/officeDocument/2006/relationships/settings" Target="settings.xml"/><Relationship Id="rId9" Type="http://schemas.openxmlformats.org/officeDocument/2006/relationships/hyperlink" Target="consultantplus://offline/ref=2992643684CFEE6F5D8005F0689FF8C18D07C4D94C633150EC5130DF94942324BDF83E45D39F8EE062F04C74306C9B367905526A7FW578C" TargetMode="External"/><Relationship Id="rId14" Type="http://schemas.openxmlformats.org/officeDocument/2006/relationships/hyperlink" Target="consultantplus://offline/ref=A17AFBA1921EF97EBD917167DEF3DCEDF404E14E0464B0379790616564B0E51EAE15A853DA2257B9CF76B1937FB453211D646E35A1t3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332C-790C-4B1B-BA9B-2F19EB57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4519</Words>
  <Characters>25761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10</cp:revision>
  <cp:lastPrinted>2020-12-23T02:12:00Z</cp:lastPrinted>
  <dcterms:created xsi:type="dcterms:W3CDTF">2020-12-01T07:16:00Z</dcterms:created>
  <dcterms:modified xsi:type="dcterms:W3CDTF">2020-12-23T02:13:00Z</dcterms:modified>
</cp:coreProperties>
</file>